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E5" w:rsidRPr="00AA2FDD" w:rsidRDefault="00416DE5" w:rsidP="00416DE5">
      <w:pPr>
        <w:ind w:left="602" w:hangingChars="200" w:hanging="602"/>
        <w:rPr>
          <w:rFonts w:asciiTheme="minorEastAsia" w:hAnsiTheme="minorEastAsia"/>
          <w:sz w:val="30"/>
          <w:szCs w:val="30"/>
        </w:rPr>
      </w:pPr>
      <w:r w:rsidRPr="00AA2FDD">
        <w:rPr>
          <w:rFonts w:asciiTheme="minorEastAsia" w:hAnsiTheme="minorEastAsia" w:hint="eastAsia"/>
          <w:b/>
          <w:sz w:val="30"/>
          <w:szCs w:val="30"/>
        </w:rPr>
        <w:t>附：</w:t>
      </w:r>
      <w:r w:rsidRPr="00AA2FDD">
        <w:rPr>
          <w:rFonts w:asciiTheme="minorEastAsia" w:hAnsiTheme="minorEastAsia" w:hint="eastAsia"/>
          <w:sz w:val="30"/>
          <w:szCs w:val="30"/>
        </w:rPr>
        <w:t>我校2019年江苏省成人高等教育重点专业和精品资源共享课程立项一览表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863"/>
        <w:gridCol w:w="2268"/>
        <w:gridCol w:w="1701"/>
        <w:gridCol w:w="1559"/>
        <w:gridCol w:w="2789"/>
      </w:tblGrid>
      <w:tr w:rsidR="00416DE5" w:rsidRPr="005E0A4C" w:rsidTr="002D2303">
        <w:trPr>
          <w:jc w:val="center"/>
        </w:trPr>
        <w:tc>
          <w:tcPr>
            <w:tcW w:w="863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E0A4C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E0A4C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E0A4C">
              <w:rPr>
                <w:rFonts w:asciiTheme="minorEastAsia" w:hAnsiTheme="minorEastAsia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559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E0A4C">
              <w:rPr>
                <w:rFonts w:asciiTheme="minorEastAsia" w:hAnsiTheme="minorEastAsia" w:hint="eastAsia"/>
                <w:b/>
                <w:sz w:val="24"/>
                <w:szCs w:val="24"/>
              </w:rPr>
              <w:t>立项时间</w:t>
            </w:r>
          </w:p>
        </w:tc>
        <w:tc>
          <w:tcPr>
            <w:tcW w:w="2789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E0A4C">
              <w:rPr>
                <w:rFonts w:asciiTheme="minorEastAsia" w:hAnsiTheme="minorEastAsia" w:hint="eastAsia"/>
                <w:b/>
                <w:sz w:val="24"/>
                <w:szCs w:val="24"/>
              </w:rPr>
              <w:t>省厅立项情况</w:t>
            </w:r>
          </w:p>
        </w:tc>
      </w:tr>
      <w:tr w:rsidR="00416DE5" w:rsidRPr="005E0A4C" w:rsidTr="002D2303">
        <w:trPr>
          <w:trHeight w:val="1105"/>
          <w:jc w:val="center"/>
        </w:trPr>
        <w:tc>
          <w:tcPr>
            <w:tcW w:w="863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416DE5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旅游管理</w:t>
            </w:r>
          </w:p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（高铁服务方向）</w:t>
            </w:r>
          </w:p>
        </w:tc>
        <w:tc>
          <w:tcPr>
            <w:tcW w:w="1701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武选民</w:t>
            </w:r>
          </w:p>
        </w:tc>
        <w:tc>
          <w:tcPr>
            <w:tcW w:w="1559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2019年9月</w:t>
            </w:r>
          </w:p>
        </w:tc>
        <w:tc>
          <w:tcPr>
            <w:tcW w:w="2789" w:type="dxa"/>
            <w:vAlign w:val="center"/>
          </w:tcPr>
          <w:p w:rsidR="00416DE5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江苏省成人高等教育</w:t>
            </w:r>
          </w:p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重点专业</w:t>
            </w:r>
          </w:p>
        </w:tc>
      </w:tr>
      <w:tr w:rsidR="00416DE5" w:rsidRPr="005E0A4C" w:rsidTr="002D2303">
        <w:trPr>
          <w:trHeight w:val="1108"/>
          <w:jc w:val="center"/>
        </w:trPr>
        <w:tc>
          <w:tcPr>
            <w:tcW w:w="863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《高铁服务礼仪》</w:t>
            </w:r>
          </w:p>
        </w:tc>
        <w:tc>
          <w:tcPr>
            <w:tcW w:w="1701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赵子昂</w:t>
            </w:r>
          </w:p>
        </w:tc>
        <w:tc>
          <w:tcPr>
            <w:tcW w:w="1559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2019年9月</w:t>
            </w:r>
          </w:p>
        </w:tc>
        <w:tc>
          <w:tcPr>
            <w:tcW w:w="2789" w:type="dxa"/>
            <w:vAlign w:val="center"/>
          </w:tcPr>
          <w:p w:rsidR="00416DE5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江苏省成人高等教育</w:t>
            </w:r>
          </w:p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精品资源共享课程</w:t>
            </w:r>
          </w:p>
        </w:tc>
      </w:tr>
      <w:tr w:rsidR="00416DE5" w:rsidRPr="005E0A4C" w:rsidTr="002D2303">
        <w:trPr>
          <w:trHeight w:val="1138"/>
          <w:jc w:val="center"/>
        </w:trPr>
        <w:tc>
          <w:tcPr>
            <w:tcW w:w="863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《铁路客运英语》</w:t>
            </w:r>
          </w:p>
        </w:tc>
        <w:tc>
          <w:tcPr>
            <w:tcW w:w="1701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武选民</w:t>
            </w:r>
          </w:p>
        </w:tc>
        <w:tc>
          <w:tcPr>
            <w:tcW w:w="1559" w:type="dxa"/>
            <w:vAlign w:val="center"/>
          </w:tcPr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2019年9月</w:t>
            </w:r>
          </w:p>
        </w:tc>
        <w:tc>
          <w:tcPr>
            <w:tcW w:w="2789" w:type="dxa"/>
            <w:vAlign w:val="center"/>
          </w:tcPr>
          <w:p w:rsidR="00416DE5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江苏省成人高等教育</w:t>
            </w:r>
          </w:p>
          <w:p w:rsidR="00416DE5" w:rsidRPr="005E0A4C" w:rsidRDefault="00416DE5" w:rsidP="002D230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精品资源共享课程</w:t>
            </w:r>
          </w:p>
        </w:tc>
      </w:tr>
    </w:tbl>
    <w:p w:rsidR="00416DE5" w:rsidRPr="00415CC9" w:rsidRDefault="00416DE5" w:rsidP="00F37D4F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416DE5" w:rsidRPr="00415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86" w:rsidRDefault="00150086" w:rsidP="00F37D4F">
      <w:r>
        <w:separator/>
      </w:r>
    </w:p>
  </w:endnote>
  <w:endnote w:type="continuationSeparator" w:id="0">
    <w:p w:rsidR="00150086" w:rsidRDefault="00150086" w:rsidP="00F3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86" w:rsidRDefault="00150086" w:rsidP="00F37D4F">
      <w:r>
        <w:separator/>
      </w:r>
    </w:p>
  </w:footnote>
  <w:footnote w:type="continuationSeparator" w:id="0">
    <w:p w:rsidR="00150086" w:rsidRDefault="00150086" w:rsidP="00F3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E5"/>
    <w:rsid w:val="00150086"/>
    <w:rsid w:val="002724BF"/>
    <w:rsid w:val="00416DE5"/>
    <w:rsid w:val="00F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7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7D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7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7D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7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7D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7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7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2019-09-24T08:10:00Z</dcterms:created>
  <dcterms:modified xsi:type="dcterms:W3CDTF">2019-09-24T08:12:00Z</dcterms:modified>
</cp:coreProperties>
</file>