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BDE" w:rsidRDefault="00377BDE" w:rsidP="00377BDE">
      <w:r>
        <w:rPr>
          <w:rFonts w:hint="eastAsia"/>
        </w:rPr>
        <w:t>附表：</w:t>
      </w:r>
    </w:p>
    <w:p w:rsidR="00377BDE" w:rsidRDefault="00377BDE" w:rsidP="00377BDE">
      <w:pPr>
        <w:ind w:firstLineChars="2800" w:firstLine="6720"/>
        <w:jc w:val="left"/>
        <w:rPr>
          <w:rFonts w:asciiTheme="minorEastAsia" w:hAnsiTheme="minorEastAsia"/>
          <w:sz w:val="24"/>
          <w:szCs w:val="24"/>
        </w:rPr>
      </w:pPr>
    </w:p>
    <w:tbl>
      <w:tblPr>
        <w:tblW w:w="9360" w:type="dxa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4140"/>
        <w:gridCol w:w="1260"/>
        <w:gridCol w:w="1980"/>
      </w:tblGrid>
      <w:tr w:rsidR="00377BDE" w:rsidTr="00266AA9">
        <w:trPr>
          <w:trHeight w:val="1305"/>
          <w:jc w:val="center"/>
        </w:trPr>
        <w:tc>
          <w:tcPr>
            <w:tcW w:w="9360" w:type="dxa"/>
            <w:gridSpan w:val="4"/>
            <w:vAlign w:val="center"/>
          </w:tcPr>
          <w:p w:rsidR="00377BDE" w:rsidRDefault="00377BDE" w:rsidP="00266AA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投 标 报 名 表</w:t>
            </w:r>
          </w:p>
          <w:p w:rsidR="00377BDE" w:rsidRDefault="00377BDE" w:rsidP="00266AA9">
            <w:pPr>
              <w:jc w:val="righ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日期:   年  月  日</w:t>
            </w:r>
          </w:p>
        </w:tc>
      </w:tr>
      <w:tr w:rsidR="00377BDE" w:rsidTr="00266AA9">
        <w:trPr>
          <w:trHeight w:val="600"/>
          <w:jc w:val="center"/>
        </w:trPr>
        <w:tc>
          <w:tcPr>
            <w:tcW w:w="1980" w:type="dxa"/>
            <w:vAlign w:val="center"/>
          </w:tcPr>
          <w:p w:rsidR="00377BDE" w:rsidRDefault="00377BDE" w:rsidP="00266AA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140" w:type="dxa"/>
            <w:vAlign w:val="center"/>
          </w:tcPr>
          <w:p w:rsidR="00377BDE" w:rsidRDefault="00377BDE" w:rsidP="00266AA9"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连云港职业技术学院学校食堂食材原料采购资格准入</w:t>
            </w:r>
            <w:r>
              <w:rPr>
                <w:rFonts w:asciiTheme="minorEastAsia" w:hAnsiTheme="minorEastAsia" w:cs="宋体" w:hint="eastAsia"/>
                <w:spacing w:val="13"/>
                <w:kern w:val="0"/>
                <w:sz w:val="24"/>
                <w:szCs w:val="24"/>
              </w:rPr>
              <w:t>比选</w:t>
            </w:r>
          </w:p>
        </w:tc>
        <w:tc>
          <w:tcPr>
            <w:tcW w:w="1260" w:type="dxa"/>
            <w:vAlign w:val="center"/>
          </w:tcPr>
          <w:p w:rsidR="00377BDE" w:rsidRDefault="00377BDE" w:rsidP="00266AA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980" w:type="dxa"/>
            <w:vAlign w:val="center"/>
          </w:tcPr>
          <w:p w:rsidR="00377BDE" w:rsidRDefault="00377BDE" w:rsidP="00266AA9">
            <w:pPr>
              <w:widowControl/>
              <w:jc w:val="left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LZYZB2019020</w:t>
            </w:r>
          </w:p>
        </w:tc>
      </w:tr>
      <w:tr w:rsidR="00377BDE" w:rsidTr="00266AA9">
        <w:trPr>
          <w:trHeight w:val="600"/>
          <w:jc w:val="center"/>
        </w:trPr>
        <w:tc>
          <w:tcPr>
            <w:tcW w:w="1980" w:type="dxa"/>
            <w:vAlign w:val="center"/>
          </w:tcPr>
          <w:p w:rsidR="00377BDE" w:rsidRDefault="00377BDE" w:rsidP="00266AA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投标单位名称</w:t>
            </w:r>
          </w:p>
        </w:tc>
        <w:tc>
          <w:tcPr>
            <w:tcW w:w="7380" w:type="dxa"/>
            <w:gridSpan w:val="3"/>
            <w:vAlign w:val="center"/>
          </w:tcPr>
          <w:p w:rsidR="00377BDE" w:rsidRDefault="00377BDE" w:rsidP="00266AA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377BDE" w:rsidTr="00266AA9">
        <w:trPr>
          <w:trHeight w:val="600"/>
          <w:jc w:val="center"/>
        </w:trPr>
        <w:tc>
          <w:tcPr>
            <w:tcW w:w="1980" w:type="dxa"/>
            <w:vAlign w:val="center"/>
          </w:tcPr>
          <w:p w:rsidR="00377BDE" w:rsidRDefault="00377BDE" w:rsidP="00266AA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投标单位地址</w:t>
            </w:r>
          </w:p>
        </w:tc>
        <w:tc>
          <w:tcPr>
            <w:tcW w:w="4140" w:type="dxa"/>
            <w:vAlign w:val="center"/>
          </w:tcPr>
          <w:p w:rsidR="00377BDE" w:rsidRDefault="00377BDE" w:rsidP="00266AA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377BDE" w:rsidRDefault="00377BDE" w:rsidP="00266AA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邮  编</w:t>
            </w:r>
          </w:p>
        </w:tc>
        <w:tc>
          <w:tcPr>
            <w:tcW w:w="1980" w:type="dxa"/>
            <w:vAlign w:val="center"/>
          </w:tcPr>
          <w:p w:rsidR="00377BDE" w:rsidRDefault="00377BDE" w:rsidP="00266AA9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377BDE" w:rsidTr="00266AA9">
        <w:trPr>
          <w:trHeight w:val="600"/>
          <w:jc w:val="center"/>
        </w:trPr>
        <w:tc>
          <w:tcPr>
            <w:tcW w:w="1980" w:type="dxa"/>
            <w:vAlign w:val="center"/>
          </w:tcPr>
          <w:p w:rsidR="00377BDE" w:rsidRDefault="00377BDE" w:rsidP="00266AA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投标单位联系人</w:t>
            </w:r>
          </w:p>
        </w:tc>
        <w:tc>
          <w:tcPr>
            <w:tcW w:w="4140" w:type="dxa"/>
            <w:vAlign w:val="center"/>
          </w:tcPr>
          <w:p w:rsidR="00377BDE" w:rsidRDefault="00377BDE" w:rsidP="00266AA9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377BDE" w:rsidRDefault="00377BDE" w:rsidP="00266AA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电  话</w:t>
            </w:r>
          </w:p>
        </w:tc>
        <w:tc>
          <w:tcPr>
            <w:tcW w:w="1980" w:type="dxa"/>
            <w:vAlign w:val="center"/>
          </w:tcPr>
          <w:p w:rsidR="00377BDE" w:rsidRDefault="00377BDE" w:rsidP="00266AA9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377BDE" w:rsidTr="00266AA9">
        <w:trPr>
          <w:trHeight w:val="600"/>
          <w:jc w:val="center"/>
        </w:trPr>
        <w:tc>
          <w:tcPr>
            <w:tcW w:w="1980" w:type="dxa"/>
            <w:vAlign w:val="center"/>
          </w:tcPr>
          <w:p w:rsidR="00377BDE" w:rsidRDefault="00377BDE" w:rsidP="00266AA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4140" w:type="dxa"/>
            <w:vAlign w:val="center"/>
          </w:tcPr>
          <w:p w:rsidR="00377BDE" w:rsidRDefault="00377BDE" w:rsidP="00266AA9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377BDE" w:rsidRDefault="00377BDE" w:rsidP="00266AA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传  真</w:t>
            </w:r>
          </w:p>
        </w:tc>
        <w:tc>
          <w:tcPr>
            <w:tcW w:w="1980" w:type="dxa"/>
            <w:vAlign w:val="center"/>
          </w:tcPr>
          <w:p w:rsidR="00377BDE" w:rsidRDefault="00377BDE" w:rsidP="00266AA9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377BDE" w:rsidTr="00266AA9">
        <w:trPr>
          <w:trHeight w:val="600"/>
          <w:jc w:val="center"/>
        </w:trPr>
        <w:tc>
          <w:tcPr>
            <w:tcW w:w="1980" w:type="dxa"/>
            <w:vAlign w:val="center"/>
          </w:tcPr>
          <w:p w:rsidR="00377BDE" w:rsidRDefault="00377BDE" w:rsidP="00266AA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报名截止时间</w:t>
            </w:r>
          </w:p>
        </w:tc>
        <w:tc>
          <w:tcPr>
            <w:tcW w:w="7380" w:type="dxa"/>
            <w:gridSpan w:val="3"/>
            <w:vAlign w:val="center"/>
          </w:tcPr>
          <w:p w:rsidR="00377BDE" w:rsidRDefault="00377BDE" w:rsidP="00266AA9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2019年05月10日16:00前   </w:t>
            </w:r>
            <w:r>
              <w:rPr>
                <w:rFonts w:asciiTheme="minorEastAsia" w:hAnsiTheme="minorEastAsia" w:cs="宋体" w:hint="eastAsia"/>
                <w:color w:val="000000"/>
                <w:spacing w:val="13"/>
                <w:kern w:val="0"/>
                <w:sz w:val="24"/>
                <w:szCs w:val="24"/>
              </w:rPr>
              <w:t>【魏老师】收</w:t>
            </w:r>
          </w:p>
        </w:tc>
      </w:tr>
      <w:tr w:rsidR="00377BDE" w:rsidTr="00266AA9">
        <w:trPr>
          <w:trHeight w:val="3850"/>
          <w:jc w:val="center"/>
        </w:trPr>
        <w:tc>
          <w:tcPr>
            <w:tcW w:w="9360" w:type="dxa"/>
            <w:gridSpan w:val="4"/>
          </w:tcPr>
          <w:p w:rsidR="00377BDE" w:rsidRDefault="00377BDE" w:rsidP="00266AA9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377BDE" w:rsidRDefault="00377BDE" w:rsidP="00266AA9">
            <w:pPr>
              <w:widowControl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>备注:（所投标段）</w:t>
            </w:r>
          </w:p>
          <w:p w:rsidR="00377BDE" w:rsidRDefault="00377BDE" w:rsidP="00266AA9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377BDE" w:rsidRDefault="00377BDE" w:rsidP="00266AA9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377BDE" w:rsidRDefault="00377BDE" w:rsidP="00266AA9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377BDE" w:rsidRDefault="00377BDE" w:rsidP="00266AA9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377BDE" w:rsidRDefault="00377BDE" w:rsidP="00266AA9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377BDE" w:rsidRDefault="00377BDE" w:rsidP="00266AA9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377BDE" w:rsidRDefault="00377BDE" w:rsidP="00266AA9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377BDE" w:rsidRDefault="00377BDE" w:rsidP="00266AA9">
            <w:pPr>
              <w:ind w:firstLineChars="2400" w:firstLine="576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单位盖章:</w:t>
            </w:r>
          </w:p>
        </w:tc>
      </w:tr>
    </w:tbl>
    <w:p w:rsidR="00377BDE" w:rsidRDefault="00377BDE" w:rsidP="00377BDE">
      <w:pPr>
        <w:spacing w:line="360" w:lineRule="auto"/>
        <w:rPr>
          <w:rFonts w:asciiTheme="minorEastAsia" w:hAnsiTheme="minorEastAsia" w:cs="宋体"/>
          <w:b/>
          <w:color w:val="FF0000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说明:</w:t>
      </w:r>
      <w:r>
        <w:rPr>
          <w:rFonts w:asciiTheme="minorEastAsia" w:hAnsiTheme="minorEastAsia" w:cs="宋体" w:hint="eastAsia"/>
          <w:b/>
          <w:sz w:val="24"/>
          <w:szCs w:val="24"/>
        </w:rPr>
        <w:t>招标办公室将投标人在2019年05月10日16:00之前递交的“投标报名表” 到魏老师处视为已报名。如果投标人未能按时递交本表，导致不能及时得到相关修改澄清等信息，后果自负。</w:t>
      </w:r>
    </w:p>
    <w:p w:rsidR="00271E1F" w:rsidRDefault="00377BDE" w:rsidP="00377BDE">
      <w:r>
        <w:rPr>
          <w:rFonts w:asciiTheme="minorEastAsia" w:hAnsiTheme="minorEastAsia" w:cs="宋体" w:hint="eastAsia"/>
          <w:sz w:val="24"/>
          <w:szCs w:val="24"/>
        </w:rPr>
        <w:t>为了保证各招标项目的正常运行，降低流标率。投标人报名并获取了招标文件而放弃参加投标的，请在开标前1日起2日内以书面形式通知</w:t>
      </w:r>
      <w:r>
        <w:rPr>
          <w:rFonts w:asciiTheme="minorEastAsia" w:hAnsiTheme="minorEastAsia" w:cs="宋体"/>
          <w:sz w:val="24"/>
          <w:szCs w:val="24"/>
        </w:rPr>
        <w:t>连云港</w:t>
      </w:r>
      <w:r>
        <w:rPr>
          <w:rFonts w:asciiTheme="minorEastAsia" w:hAnsiTheme="minorEastAsia" w:cs="宋体" w:hint="eastAsia"/>
          <w:sz w:val="24"/>
          <w:szCs w:val="24"/>
        </w:rPr>
        <w:t>职业技术学院。对于放弃投标却未书面告知的投标人，</w:t>
      </w:r>
      <w:r>
        <w:rPr>
          <w:rFonts w:asciiTheme="minorEastAsia" w:hAnsiTheme="minorEastAsia" w:cs="宋体"/>
          <w:sz w:val="24"/>
          <w:szCs w:val="24"/>
        </w:rPr>
        <w:t>连云港</w:t>
      </w:r>
      <w:r>
        <w:rPr>
          <w:rFonts w:asciiTheme="minorEastAsia" w:hAnsiTheme="minorEastAsia" w:cs="宋体" w:hint="eastAsia"/>
          <w:sz w:val="24"/>
          <w:szCs w:val="24"/>
        </w:rPr>
        <w:t>职业技术学院将给予不诚信行为记录，并在供应商诚信系统中记录次数，达到三次者将被列入黑名单，以后将拒绝其参加</w:t>
      </w:r>
      <w:r>
        <w:rPr>
          <w:rFonts w:asciiTheme="minorEastAsia" w:hAnsiTheme="minorEastAsia" w:cs="宋体"/>
          <w:sz w:val="24"/>
          <w:szCs w:val="24"/>
        </w:rPr>
        <w:t>连云港</w:t>
      </w:r>
      <w:r>
        <w:rPr>
          <w:rFonts w:asciiTheme="minorEastAsia" w:hAnsiTheme="minorEastAsia" w:cs="宋体" w:hint="eastAsia"/>
          <w:sz w:val="24"/>
          <w:szCs w:val="24"/>
        </w:rPr>
        <w:t>职业技术学院的所有招投标活动。</w:t>
      </w:r>
      <w:bookmarkStart w:id="0" w:name="_GoBack"/>
      <w:bookmarkEnd w:id="0"/>
    </w:p>
    <w:sectPr w:rsidR="00271E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BDE"/>
    <w:rsid w:val="00271E1F"/>
    <w:rsid w:val="0037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B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B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</dc:creator>
  <cp:lastModifiedBy>ff</cp:lastModifiedBy>
  <cp:revision>1</cp:revision>
  <dcterms:created xsi:type="dcterms:W3CDTF">2019-05-06T02:33:00Z</dcterms:created>
  <dcterms:modified xsi:type="dcterms:W3CDTF">2019-05-06T02:34:00Z</dcterms:modified>
</cp:coreProperties>
</file>