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黑体" w:eastAsia="仿宋_GB2312"/>
          <w:sz w:val="28"/>
          <w:szCs w:val="28"/>
        </w:rPr>
      </w:pPr>
    </w:p>
    <w:p>
      <w:pPr>
        <w:jc w:val="center"/>
        <w:rPr>
          <w:rFonts w:ascii="仿宋_GB2312" w:hAnsi="黑体" w:eastAsia="仿宋_GB2312"/>
          <w:sz w:val="28"/>
          <w:szCs w:val="28"/>
        </w:rPr>
      </w:pPr>
    </w:p>
    <w:p>
      <w:pPr>
        <w:jc w:val="center"/>
        <w:rPr>
          <w:rFonts w:ascii="仿宋_GB2312" w:hAnsi="黑体" w:eastAsia="仿宋_GB2312"/>
          <w:sz w:val="28"/>
          <w:szCs w:val="28"/>
        </w:rPr>
      </w:pPr>
    </w:p>
    <w:p>
      <w:pPr>
        <w:jc w:val="center"/>
        <w:rPr>
          <w:rFonts w:ascii="仿宋_GB2312" w:hAnsi="黑体" w:eastAsia="仿宋_GB2312"/>
          <w:sz w:val="28"/>
          <w:szCs w:val="28"/>
        </w:rPr>
      </w:pPr>
    </w:p>
    <w:p>
      <w:pPr>
        <w:jc w:val="center"/>
        <w:rPr>
          <w:rFonts w:ascii="仿宋_GB2312" w:hAnsi="黑体" w:eastAsia="仿宋_GB2312"/>
          <w:sz w:val="28"/>
          <w:szCs w:val="28"/>
        </w:rPr>
      </w:pPr>
    </w:p>
    <w:p>
      <w:pPr>
        <w:jc w:val="center"/>
        <w:rPr>
          <w:rFonts w:ascii="仿宋_GB2312" w:hAnsi="黑体" w:eastAsia="仿宋_GB2312"/>
          <w:sz w:val="28"/>
          <w:szCs w:val="28"/>
        </w:rPr>
      </w:pPr>
    </w:p>
    <w:p>
      <w:pPr>
        <w:jc w:val="center"/>
        <w:rPr>
          <w:rFonts w:ascii="仿宋_GB2312" w:hAnsi="黑体" w:eastAsia="仿宋_GB2312"/>
          <w:sz w:val="28"/>
          <w:szCs w:val="28"/>
        </w:rPr>
      </w:pPr>
      <w:r>
        <w:rPr>
          <w:rFonts w:hint="eastAsia" w:ascii="仿宋_GB2312" w:hAnsi="黑体" w:eastAsia="仿宋_GB2312"/>
          <w:sz w:val="28"/>
          <w:szCs w:val="28"/>
        </w:rPr>
        <w:t>连职院委〔20</w:t>
      </w:r>
      <w:r>
        <w:rPr>
          <w:rFonts w:hint="eastAsia" w:ascii="仿宋_GB2312" w:hAnsi="黑体" w:eastAsia="仿宋_GB2312"/>
          <w:sz w:val="28"/>
          <w:szCs w:val="28"/>
          <w:lang w:val="en-US" w:eastAsia="zh-CN"/>
        </w:rPr>
        <w:t>21</w:t>
      </w:r>
      <w:r>
        <w:rPr>
          <w:rFonts w:hint="eastAsia" w:ascii="仿宋_GB2312" w:hAnsi="黑体" w:eastAsia="仿宋_GB2312"/>
          <w:sz w:val="28"/>
          <w:szCs w:val="28"/>
        </w:rPr>
        <w:t>〕</w:t>
      </w:r>
      <w:r>
        <w:rPr>
          <w:rFonts w:hint="eastAsia" w:ascii="仿宋_GB2312" w:hAnsi="黑体" w:eastAsia="仿宋_GB2312"/>
          <w:sz w:val="28"/>
          <w:szCs w:val="28"/>
          <w:lang w:val="en-US" w:eastAsia="zh-CN"/>
        </w:rPr>
        <w:t>11</w:t>
      </w:r>
      <w:bookmarkStart w:id="0" w:name="_GoBack"/>
      <w:bookmarkEnd w:id="0"/>
      <w:r>
        <w:rPr>
          <w:rFonts w:hint="eastAsia" w:ascii="仿宋_GB2312" w:hAnsi="黑体" w:eastAsia="仿宋_GB2312"/>
          <w:sz w:val="28"/>
          <w:szCs w:val="28"/>
        </w:rPr>
        <w:t>号</w:t>
      </w:r>
    </w:p>
    <w:p>
      <w:pPr>
        <w:jc w:val="center"/>
        <w:rPr>
          <w:rFonts w:ascii="仿宋_GB2312" w:hAnsi="黑体" w:eastAsia="仿宋_GB2312"/>
          <w:sz w:val="28"/>
          <w:szCs w:val="28"/>
        </w:rPr>
      </w:pPr>
    </w:p>
    <w:p>
      <w:pPr>
        <w:jc w:val="center"/>
        <w:rPr>
          <w:rFonts w:ascii="仿宋_GB2312" w:hAnsi="黑体" w:eastAsia="仿宋_GB2312"/>
          <w:sz w:val="28"/>
          <w:szCs w:val="28"/>
        </w:rPr>
      </w:pP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关于评选表彰先进基层党组织、优秀共产党员、优秀党务工作者等的通知</w:t>
      </w:r>
    </w:p>
    <w:p>
      <w:pPr>
        <w:spacing w:line="400" w:lineRule="exact"/>
        <w:jc w:val="center"/>
        <w:rPr>
          <w:rFonts w:ascii="黑体" w:hAnsi="黑体" w:eastAsia="黑体"/>
          <w:sz w:val="32"/>
          <w:szCs w:val="32"/>
        </w:rPr>
      </w:pPr>
    </w:p>
    <w:p>
      <w:pPr>
        <w:spacing w:line="520" w:lineRule="exact"/>
        <w:jc w:val="left"/>
        <w:rPr>
          <w:rFonts w:ascii="仿宋_GB2312" w:hAnsi="黑体" w:eastAsia="仿宋_GB2312"/>
          <w:sz w:val="32"/>
          <w:szCs w:val="32"/>
        </w:rPr>
      </w:pPr>
      <w:r>
        <w:rPr>
          <w:rFonts w:hint="eastAsia" w:ascii="仿宋_GB2312" w:hAnsi="黑体" w:eastAsia="仿宋_GB2312"/>
          <w:sz w:val="32"/>
          <w:szCs w:val="32"/>
        </w:rPr>
        <w:t>各党总支、直属党支部：</w:t>
      </w:r>
    </w:p>
    <w:p>
      <w:pPr>
        <w:spacing w:line="520" w:lineRule="exact"/>
        <w:ind w:firstLine="556"/>
        <w:jc w:val="left"/>
        <w:rPr>
          <w:rFonts w:ascii="仿宋_GB2312" w:hAnsi="黑体" w:eastAsia="仿宋_GB2312"/>
          <w:sz w:val="32"/>
          <w:szCs w:val="32"/>
        </w:rPr>
      </w:pPr>
      <w:r>
        <w:rPr>
          <w:rFonts w:hint="eastAsia" w:ascii="仿宋_GB2312" w:hAnsi="黑体" w:eastAsia="仿宋_GB2312"/>
          <w:sz w:val="32"/>
          <w:szCs w:val="32"/>
        </w:rPr>
        <w:t>今年是中国共产党成立</w:t>
      </w:r>
      <w:r>
        <w:rPr>
          <w:rFonts w:hint="eastAsia" w:ascii="仿宋_GB2312" w:hAnsi="黑体" w:eastAsia="仿宋_GB2312"/>
          <w:sz w:val="32"/>
          <w:szCs w:val="32"/>
          <w:lang w:val="en-US" w:eastAsia="zh-CN"/>
        </w:rPr>
        <w:t>100</w:t>
      </w:r>
      <w:r>
        <w:rPr>
          <w:rFonts w:hint="eastAsia" w:ascii="仿宋_GB2312" w:hAnsi="黑体" w:eastAsia="仿宋_GB2312"/>
          <w:sz w:val="32"/>
          <w:szCs w:val="32"/>
        </w:rPr>
        <w:t>周年</w:t>
      </w:r>
      <w:r>
        <w:rPr>
          <w:rFonts w:hint="eastAsia" w:ascii="仿宋_GB2312" w:hAnsi="黑体" w:eastAsia="仿宋_GB2312"/>
          <w:sz w:val="32"/>
          <w:szCs w:val="32"/>
          <w:lang w:eastAsia="zh-CN"/>
        </w:rPr>
        <w:t>，</w:t>
      </w:r>
      <w:r>
        <w:rPr>
          <w:rFonts w:hint="eastAsia" w:ascii="仿宋_GB2312" w:hAnsi="黑体" w:eastAsia="仿宋_GB2312"/>
          <w:sz w:val="32"/>
          <w:szCs w:val="32"/>
        </w:rPr>
        <w:t>为充分发挥先进典型</w:t>
      </w:r>
      <w:r>
        <w:rPr>
          <w:rFonts w:hint="eastAsia" w:ascii="仿宋_GB2312" w:hAnsi="黑体" w:eastAsia="仿宋_GB2312"/>
          <w:sz w:val="32"/>
          <w:szCs w:val="32"/>
          <w:lang w:eastAsia="zh-CN"/>
        </w:rPr>
        <w:t>示范引领</w:t>
      </w:r>
      <w:r>
        <w:rPr>
          <w:rFonts w:hint="eastAsia" w:ascii="仿宋_GB2312" w:hAnsi="黑体" w:eastAsia="仿宋_GB2312"/>
          <w:sz w:val="32"/>
          <w:szCs w:val="32"/>
        </w:rPr>
        <w:t>作用，激励全校各级党组织和广大党员</w:t>
      </w:r>
      <w:r>
        <w:rPr>
          <w:rFonts w:hint="eastAsia" w:ascii="仿宋_GB2312" w:hAnsi="黑体" w:eastAsia="仿宋_GB2312"/>
          <w:sz w:val="32"/>
          <w:szCs w:val="32"/>
          <w:lang w:eastAsia="zh-CN"/>
        </w:rPr>
        <w:t>见贤思齐、奋发进取</w:t>
      </w:r>
      <w:r>
        <w:rPr>
          <w:rFonts w:hint="eastAsia" w:ascii="仿宋_GB2312" w:hAnsi="黑体" w:eastAsia="仿宋_GB2312"/>
          <w:sz w:val="32"/>
          <w:szCs w:val="32"/>
        </w:rPr>
        <w:t>，为推进学校事业发展再上新台阶做出新的更大贡献</w:t>
      </w:r>
      <w:r>
        <w:rPr>
          <w:rFonts w:hint="eastAsia" w:ascii="仿宋_GB2312" w:hAnsi="黑体" w:eastAsia="仿宋_GB2312"/>
          <w:sz w:val="32"/>
          <w:szCs w:val="32"/>
          <w:lang w:eastAsia="zh-CN"/>
        </w:rPr>
        <w:t>。校党委将于今年</w:t>
      </w:r>
      <w:r>
        <w:rPr>
          <w:rFonts w:hint="eastAsia" w:ascii="仿宋_GB2312" w:hAnsi="黑体" w:eastAsia="仿宋_GB2312"/>
          <w:sz w:val="32"/>
          <w:szCs w:val="32"/>
        </w:rPr>
        <w:t>“七一”前夕，组织开展先进基层党组织、优秀共产党员、优秀党务工作者等评选表彰工作。现就有关事项通知如下。</w:t>
      </w:r>
    </w:p>
    <w:p>
      <w:pPr>
        <w:spacing w:line="520" w:lineRule="exact"/>
        <w:ind w:firstLine="556"/>
        <w:jc w:val="left"/>
        <w:rPr>
          <w:rFonts w:ascii="黑体" w:hAnsi="黑体" w:eastAsia="黑体"/>
          <w:sz w:val="32"/>
          <w:szCs w:val="32"/>
        </w:rPr>
      </w:pPr>
      <w:r>
        <w:rPr>
          <w:rFonts w:hint="eastAsia" w:ascii="黑体" w:hAnsi="黑体" w:eastAsia="黑体"/>
          <w:sz w:val="32"/>
          <w:szCs w:val="32"/>
        </w:rPr>
        <w:t>一、表彰类别</w:t>
      </w:r>
    </w:p>
    <w:p>
      <w:pPr>
        <w:spacing w:line="520" w:lineRule="exact"/>
        <w:ind w:firstLine="556"/>
        <w:jc w:val="left"/>
        <w:rPr>
          <w:rFonts w:ascii="楷体_GB2312" w:hAnsi="黑体" w:eastAsia="楷体_GB2312"/>
          <w:b/>
          <w:sz w:val="32"/>
          <w:szCs w:val="32"/>
        </w:rPr>
      </w:pPr>
      <w:r>
        <w:rPr>
          <w:rFonts w:hint="eastAsia" w:ascii="楷体_GB2312" w:hAnsi="黑体" w:eastAsia="楷体_GB2312"/>
          <w:b/>
          <w:sz w:val="32"/>
          <w:szCs w:val="32"/>
        </w:rPr>
        <w:t>（一）先进集体</w:t>
      </w:r>
    </w:p>
    <w:p>
      <w:pPr>
        <w:spacing w:line="520" w:lineRule="exact"/>
        <w:ind w:firstLine="556"/>
        <w:jc w:val="left"/>
        <w:rPr>
          <w:rFonts w:ascii="仿宋_GB2312" w:hAnsi="黑体" w:eastAsia="仿宋_GB2312"/>
          <w:sz w:val="32"/>
          <w:szCs w:val="32"/>
        </w:rPr>
      </w:pPr>
      <w:r>
        <w:rPr>
          <w:rFonts w:hint="eastAsia" w:ascii="仿宋_GB2312" w:hAnsi="黑体" w:eastAsia="仿宋_GB2312"/>
          <w:sz w:val="32"/>
          <w:szCs w:val="32"/>
        </w:rPr>
        <w:t>先进基层党组织</w:t>
      </w:r>
    </w:p>
    <w:p>
      <w:pPr>
        <w:spacing w:line="520" w:lineRule="exact"/>
        <w:ind w:firstLine="556"/>
        <w:jc w:val="left"/>
        <w:rPr>
          <w:rFonts w:ascii="楷体_GB2312" w:hAnsi="黑体" w:eastAsia="楷体_GB2312"/>
          <w:b/>
          <w:sz w:val="32"/>
          <w:szCs w:val="32"/>
        </w:rPr>
      </w:pPr>
      <w:r>
        <w:rPr>
          <w:rFonts w:hint="eastAsia" w:ascii="楷体_GB2312" w:hAnsi="黑体" w:eastAsia="楷体_GB2312"/>
          <w:b/>
          <w:sz w:val="32"/>
          <w:szCs w:val="32"/>
        </w:rPr>
        <w:t>（二）先进个人</w:t>
      </w:r>
    </w:p>
    <w:p>
      <w:pPr>
        <w:spacing w:line="520" w:lineRule="exact"/>
        <w:ind w:firstLine="556"/>
        <w:jc w:val="left"/>
        <w:rPr>
          <w:rFonts w:ascii="仿宋_GB2312" w:hAnsi="黑体" w:eastAsia="仿宋_GB2312"/>
          <w:sz w:val="32"/>
          <w:szCs w:val="32"/>
        </w:rPr>
      </w:pPr>
      <w:r>
        <w:rPr>
          <w:rFonts w:hint="eastAsia" w:ascii="仿宋_GB2312" w:hAnsi="黑体" w:eastAsia="仿宋_GB2312"/>
          <w:sz w:val="32"/>
          <w:szCs w:val="32"/>
        </w:rPr>
        <w:t>1.优秀共产党员</w:t>
      </w:r>
    </w:p>
    <w:p>
      <w:pPr>
        <w:spacing w:line="520" w:lineRule="exact"/>
        <w:ind w:firstLine="556"/>
        <w:jc w:val="left"/>
        <w:rPr>
          <w:rFonts w:ascii="仿宋_GB2312" w:hAnsi="黑体" w:eastAsia="仿宋_GB2312"/>
          <w:sz w:val="32"/>
          <w:szCs w:val="32"/>
        </w:rPr>
      </w:pPr>
      <w:r>
        <w:rPr>
          <w:rFonts w:hint="eastAsia" w:ascii="仿宋_GB2312" w:hAnsi="黑体" w:eastAsia="仿宋_GB2312"/>
          <w:sz w:val="32"/>
          <w:szCs w:val="32"/>
        </w:rPr>
        <w:t>2.优秀党务工作者</w:t>
      </w:r>
    </w:p>
    <w:p>
      <w:pPr>
        <w:spacing w:line="520" w:lineRule="exact"/>
        <w:ind w:firstLine="556"/>
        <w:jc w:val="left"/>
        <w:rPr>
          <w:rFonts w:ascii="仿宋_GB2312" w:hAnsi="黑体" w:eastAsia="仿宋_GB2312"/>
          <w:sz w:val="32"/>
          <w:szCs w:val="32"/>
        </w:rPr>
      </w:pPr>
      <w:r>
        <w:rPr>
          <w:rFonts w:hint="eastAsia" w:ascii="仿宋_GB2312" w:hAnsi="黑体" w:eastAsia="仿宋_GB2312"/>
          <w:sz w:val="32"/>
          <w:szCs w:val="32"/>
        </w:rPr>
        <w:t>3.优秀大学生共产党员</w:t>
      </w:r>
    </w:p>
    <w:p>
      <w:pPr>
        <w:spacing w:line="520" w:lineRule="exact"/>
        <w:ind w:firstLine="556"/>
        <w:jc w:val="left"/>
        <w:rPr>
          <w:rFonts w:ascii="黑体" w:hAnsi="黑体" w:eastAsia="黑体"/>
          <w:sz w:val="32"/>
          <w:szCs w:val="32"/>
        </w:rPr>
      </w:pPr>
      <w:r>
        <w:rPr>
          <w:rFonts w:hint="eastAsia" w:ascii="黑体" w:hAnsi="黑体" w:eastAsia="黑体"/>
          <w:sz w:val="32"/>
          <w:szCs w:val="32"/>
        </w:rPr>
        <w:t>二、表彰和推荐名额</w:t>
      </w:r>
    </w:p>
    <w:p>
      <w:pPr>
        <w:spacing w:line="520" w:lineRule="exact"/>
        <w:ind w:firstLine="556"/>
        <w:jc w:val="left"/>
        <w:rPr>
          <w:rFonts w:ascii="仿宋_GB2312" w:hAnsi="黑体" w:eastAsia="仿宋_GB2312"/>
          <w:sz w:val="32"/>
          <w:szCs w:val="32"/>
        </w:rPr>
      </w:pPr>
      <w:r>
        <w:rPr>
          <w:rFonts w:hint="eastAsia" w:ascii="仿宋_GB2312" w:hAnsi="黑体" w:eastAsia="仿宋_GB2312"/>
          <w:sz w:val="32"/>
          <w:szCs w:val="32"/>
        </w:rPr>
        <w:t>全校评选表彰先进基层党组织5个，优秀共产党员</w:t>
      </w:r>
      <w:r>
        <w:rPr>
          <w:rFonts w:hint="eastAsia" w:ascii="仿宋_GB2312" w:hAnsi="黑体" w:eastAsia="仿宋_GB2312"/>
          <w:sz w:val="32"/>
          <w:szCs w:val="32"/>
          <w:lang w:val="en-US" w:eastAsia="zh-CN"/>
        </w:rPr>
        <w:t>20</w:t>
      </w:r>
      <w:r>
        <w:rPr>
          <w:rFonts w:hint="eastAsia" w:ascii="仿宋_GB2312" w:hAnsi="黑体" w:eastAsia="仿宋_GB2312"/>
          <w:sz w:val="32"/>
          <w:szCs w:val="32"/>
        </w:rPr>
        <w:t>名，优秀党务工作者10名，优秀大学生共产党员15名。</w:t>
      </w:r>
    </w:p>
    <w:p>
      <w:pPr>
        <w:spacing w:line="520" w:lineRule="exact"/>
        <w:ind w:firstLine="556"/>
        <w:jc w:val="left"/>
        <w:rPr>
          <w:rFonts w:ascii="仿宋_GB2312" w:hAnsi="黑体" w:eastAsia="仿宋_GB2312" w:cs="Times New Roman"/>
          <w:sz w:val="32"/>
          <w:szCs w:val="32"/>
        </w:rPr>
      </w:pPr>
      <w:r>
        <w:rPr>
          <w:rFonts w:hint="eastAsia" w:ascii="仿宋_GB2312" w:hAnsi="黑体" w:eastAsia="仿宋_GB2312" w:cs="Times New Roman"/>
          <w:sz w:val="32"/>
          <w:szCs w:val="32"/>
        </w:rPr>
        <w:t>优秀共产党员、优秀党务工作者、优秀大学生共产党员，各</w:t>
      </w:r>
      <w:r>
        <w:rPr>
          <w:rFonts w:hint="eastAsia" w:ascii="仿宋_GB2312" w:hAnsi="黑体" w:eastAsia="仿宋_GB2312"/>
          <w:sz w:val="32"/>
          <w:szCs w:val="32"/>
        </w:rPr>
        <w:t>党</w:t>
      </w:r>
      <w:r>
        <w:rPr>
          <w:rFonts w:hint="eastAsia" w:ascii="仿宋_GB2312" w:hAnsi="黑体" w:eastAsia="仿宋_GB2312" w:cs="Times New Roman"/>
          <w:sz w:val="32"/>
          <w:szCs w:val="32"/>
        </w:rPr>
        <w:t>总支、直属</w:t>
      </w:r>
      <w:r>
        <w:rPr>
          <w:rFonts w:hint="eastAsia" w:ascii="仿宋_GB2312" w:hAnsi="黑体" w:eastAsia="仿宋_GB2312"/>
          <w:sz w:val="32"/>
          <w:szCs w:val="32"/>
        </w:rPr>
        <w:t>党</w:t>
      </w:r>
      <w:r>
        <w:rPr>
          <w:rFonts w:hint="eastAsia" w:ascii="仿宋_GB2312" w:hAnsi="黑体" w:eastAsia="仿宋_GB2312" w:cs="Times New Roman"/>
          <w:sz w:val="32"/>
          <w:szCs w:val="32"/>
        </w:rPr>
        <w:t>支部推荐名额详见附件1；先进基层党组织，各</w:t>
      </w:r>
      <w:r>
        <w:rPr>
          <w:rFonts w:hint="eastAsia" w:ascii="仿宋_GB2312" w:hAnsi="黑体" w:eastAsia="仿宋_GB2312"/>
          <w:sz w:val="32"/>
          <w:szCs w:val="32"/>
        </w:rPr>
        <w:t>党</w:t>
      </w:r>
      <w:r>
        <w:rPr>
          <w:rFonts w:hint="eastAsia" w:ascii="仿宋_GB2312" w:hAnsi="黑体" w:eastAsia="仿宋_GB2312" w:cs="Times New Roman"/>
          <w:sz w:val="32"/>
          <w:szCs w:val="32"/>
        </w:rPr>
        <w:t>总支、直属</w:t>
      </w:r>
      <w:r>
        <w:rPr>
          <w:rFonts w:hint="eastAsia" w:ascii="仿宋_GB2312" w:hAnsi="黑体" w:eastAsia="仿宋_GB2312"/>
          <w:sz w:val="32"/>
          <w:szCs w:val="32"/>
        </w:rPr>
        <w:t>党</w:t>
      </w:r>
      <w:r>
        <w:rPr>
          <w:rFonts w:hint="eastAsia" w:ascii="仿宋_GB2312" w:hAnsi="黑体" w:eastAsia="仿宋_GB2312" w:cs="Times New Roman"/>
          <w:sz w:val="32"/>
          <w:szCs w:val="32"/>
        </w:rPr>
        <w:t>支部可以从全校范围内推荐1个。</w:t>
      </w:r>
    </w:p>
    <w:p>
      <w:pPr>
        <w:spacing w:line="520" w:lineRule="exact"/>
        <w:ind w:firstLine="556"/>
        <w:jc w:val="left"/>
        <w:rPr>
          <w:rFonts w:ascii="黑体" w:hAnsi="黑体" w:eastAsia="黑体"/>
          <w:sz w:val="32"/>
          <w:szCs w:val="32"/>
        </w:rPr>
      </w:pPr>
      <w:r>
        <w:rPr>
          <w:rFonts w:hint="eastAsia" w:ascii="黑体" w:hAnsi="黑体" w:eastAsia="黑体"/>
          <w:sz w:val="32"/>
          <w:szCs w:val="32"/>
        </w:rPr>
        <w:t>三、推荐对象条件及重点</w:t>
      </w:r>
    </w:p>
    <w:p>
      <w:pPr>
        <w:snapToGrid w:val="0"/>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eastAsia="仿宋_GB2312"/>
          <w:sz w:val="32"/>
          <w:szCs w:val="32"/>
        </w:rPr>
        <w:t>.</w:t>
      </w:r>
      <w:r>
        <w:rPr>
          <w:rFonts w:hint="eastAsia" w:ascii="仿宋_GB2312" w:hAnsi="Calibri" w:eastAsia="仿宋_GB2312" w:cs="Times New Roman"/>
          <w:sz w:val="32"/>
          <w:szCs w:val="32"/>
        </w:rPr>
        <w:t>基本条件。推荐表彰对象应当是带头深入学习贯彻习近平新时代中国特色社会主义思想，增强“四个意识”、坚定“四个自信”、做到“两个维护”，模范遵守党章，理想信念坚定，对党绝对忠诚，坚决执行党的路线方针政策的先进个人和先进集体。根据表彰对象的不同类型，还应当同时具备以下条件：</w:t>
      </w:r>
    </w:p>
    <w:p>
      <w:pPr>
        <w:snapToGrid w:val="0"/>
        <w:spacing w:line="520" w:lineRule="exact"/>
        <w:ind w:firstLine="640" w:firstLineChars="200"/>
        <w:rPr>
          <w:rFonts w:eastAsia="仿宋_GB2312"/>
          <w:sz w:val="32"/>
          <w:szCs w:val="32"/>
        </w:rPr>
      </w:pPr>
      <w:r>
        <w:rPr>
          <w:rFonts w:hint="eastAsia" w:ascii="仿宋_GB2312" w:hAnsi="Calibri" w:eastAsia="仿宋_GB2312" w:cs="Times New Roman"/>
          <w:sz w:val="32"/>
          <w:szCs w:val="32"/>
        </w:rPr>
        <w:t>（</w:t>
      </w:r>
      <w:r>
        <w:rPr>
          <w:rFonts w:hint="eastAsia" w:ascii="仿宋_GB2312" w:eastAsia="仿宋_GB2312"/>
          <w:sz w:val="32"/>
          <w:szCs w:val="32"/>
        </w:rPr>
        <w:t>1</w:t>
      </w:r>
      <w:r>
        <w:rPr>
          <w:rFonts w:hint="eastAsia" w:ascii="仿宋_GB2312" w:hAnsi="Calibri" w:eastAsia="仿宋_GB2312" w:cs="Times New Roman"/>
          <w:sz w:val="32"/>
          <w:szCs w:val="32"/>
        </w:rPr>
        <w:t>）先进基层党组织：模范履行职能职责，政治功能和组织力强，凝聚带领党员和师生员工出色完成各项任务，在加强党的建设、推动改革发展、维护和谐稳定、密切联系群众等方面取得显著成绩。认真执行民主集中制，坚持依法依规办事，真抓实干，勤政廉政，团结协作，作风优良，充分发挥战斗堡垒作用，赢得党员和师生员工的信任和拥护。近3年内未发生违法违纪问题，未发生重大负面社会影响事件。</w:t>
      </w:r>
    </w:p>
    <w:p>
      <w:pPr>
        <w:spacing w:line="560" w:lineRule="exact"/>
        <w:ind w:firstLine="640"/>
        <w:rPr>
          <w:rFonts w:hint="eastAsia" w:eastAsia="仿宋_GB2312"/>
          <w:sz w:val="32"/>
          <w:szCs w:val="32"/>
        </w:rPr>
      </w:pPr>
      <w:r>
        <w:rPr>
          <w:rFonts w:hint="eastAsia" w:ascii="仿宋_GB2312" w:hAnsi="Calibri" w:eastAsia="仿宋_GB2312" w:cs="Times New Roman"/>
          <w:sz w:val="32"/>
          <w:szCs w:val="32"/>
        </w:rPr>
        <w:t>（</w:t>
      </w:r>
      <w:r>
        <w:rPr>
          <w:rFonts w:hint="eastAsia" w:ascii="仿宋_GB2312" w:eastAsia="仿宋_GB2312"/>
          <w:sz w:val="32"/>
          <w:szCs w:val="32"/>
          <w:lang w:val="en-US" w:eastAsia="zh-CN"/>
        </w:rPr>
        <w:t>2</w:t>
      </w:r>
      <w:r>
        <w:rPr>
          <w:rFonts w:hint="eastAsia" w:ascii="仿宋_GB2312" w:hAnsi="Calibri" w:eastAsia="仿宋_GB2312" w:cs="Times New Roman"/>
          <w:sz w:val="32"/>
          <w:szCs w:val="32"/>
        </w:rPr>
        <w:t>）优秀共产党员：坚守初心使命，践行根本宗旨，勇于担当作为，在本职岗位上务实苦干、无私奉献，成绩显著、事迹突出，在工作、学习和社会生活中带头发挥先锋模范作用，模范履行党员义务，清正廉洁，品德高尚，受到党员、群众广泛赞誉。须为正式党员。</w:t>
      </w:r>
    </w:p>
    <w:p>
      <w:pPr>
        <w:snapToGrid w:val="0"/>
        <w:spacing w:line="520" w:lineRule="exact"/>
        <w:ind w:firstLine="640" w:firstLineChars="200"/>
        <w:rPr>
          <w:rFonts w:ascii="仿宋_GB2312" w:hAnsi="Calibri" w:eastAsia="仿宋_GB2312" w:cs="Times New Roman"/>
          <w:sz w:val="32"/>
          <w:szCs w:val="32"/>
        </w:rPr>
      </w:pPr>
    </w:p>
    <w:p>
      <w:pPr>
        <w:snapToGrid w:val="0"/>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eastAsia="仿宋_GB2312"/>
          <w:sz w:val="32"/>
          <w:szCs w:val="32"/>
          <w:lang w:val="en-US" w:eastAsia="zh-CN"/>
        </w:rPr>
        <w:t>3</w:t>
      </w:r>
      <w:r>
        <w:rPr>
          <w:rFonts w:hint="eastAsia" w:ascii="仿宋_GB2312" w:hAnsi="Calibri" w:eastAsia="仿宋_GB2312" w:cs="Times New Roman"/>
          <w:sz w:val="32"/>
          <w:szCs w:val="32"/>
        </w:rPr>
        <w:t>）</w:t>
      </w:r>
      <w:r>
        <w:rPr>
          <w:rFonts w:hint="eastAsia" w:ascii="仿宋_GB2312" w:hAnsi="Calibri" w:eastAsia="仿宋_GB2312" w:cs="Times New Roman"/>
          <w:spacing w:val="2"/>
          <w:sz w:val="32"/>
          <w:szCs w:val="32"/>
        </w:rPr>
        <w:t>优秀党务工作者：</w:t>
      </w:r>
      <w:r>
        <w:rPr>
          <w:rFonts w:hint="eastAsia" w:ascii="仿宋_GB2312" w:hAnsi="Calibri" w:eastAsia="仿宋_GB2312" w:cs="Times New Roman"/>
          <w:sz w:val="32"/>
          <w:szCs w:val="32"/>
        </w:rPr>
        <w:t>模范履行党的建设工作职责，带头落实新时代党的建设总要求，热爱熟悉党务工作，具有较高的党务工作水平，积极探索新形势下党务工作的方法途径，创造性开展工作，取得显著成绩。善于做群众工作和思想政治工作，党性强，作风正，克已奉公，廉洁自律，在党员、群众中有较高威信。</w:t>
      </w:r>
    </w:p>
    <w:p>
      <w:pPr>
        <w:snapToGrid w:val="0"/>
        <w:spacing w:line="520" w:lineRule="exact"/>
        <w:ind w:firstLine="640" w:firstLineChars="200"/>
        <w:rPr>
          <w:rFonts w:ascii="仿宋_GB2312" w:hAnsi="Calibri" w:eastAsia="仿宋_GB2312" w:cs="Times New Roman"/>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）优秀大学生共产党员：</w:t>
      </w:r>
      <w:r>
        <w:rPr>
          <w:rFonts w:hint="eastAsia" w:ascii="仿宋_GB2312" w:hAnsi="Calibri" w:eastAsia="仿宋_GB2312" w:cs="Times New Roman"/>
          <w:sz w:val="32"/>
          <w:szCs w:val="32"/>
        </w:rPr>
        <w:t>中共正式党员或入党6个月以上的中共预备党员；坚持德、智、体、美</w:t>
      </w:r>
      <w:r>
        <w:rPr>
          <w:rFonts w:hint="eastAsia" w:ascii="仿宋_GB2312" w:hAnsi="Calibri" w:eastAsia="仿宋_GB2312" w:cs="Times New Roman"/>
          <w:sz w:val="32"/>
          <w:szCs w:val="32"/>
          <w:lang w:eastAsia="zh-CN"/>
        </w:rPr>
        <w:t>、劳</w:t>
      </w:r>
      <w:r>
        <w:rPr>
          <w:rFonts w:hint="eastAsia" w:ascii="仿宋_GB2312" w:hAnsi="Calibri" w:eastAsia="仿宋_GB2312" w:cs="Times New Roman"/>
          <w:sz w:val="32"/>
          <w:szCs w:val="32"/>
        </w:rPr>
        <w:t>全面发展，学习认真刻苦，成绩优异，积极参加科技创新、学科竞赛、志愿服务、社会实践等活动，取得突出成绩；牢记全心全意为人民服务的宗旨，模范履行党员义务，正确行使党员权利，自觉维护群众利益，积极参加党组织的各类活动，出色完成党组织交给的工作任务。</w:t>
      </w:r>
    </w:p>
    <w:p>
      <w:pPr>
        <w:widowControl/>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eastAsia="仿宋_GB2312"/>
          <w:sz w:val="32"/>
          <w:szCs w:val="32"/>
        </w:rPr>
        <w:t>.</w:t>
      </w:r>
      <w:r>
        <w:rPr>
          <w:rFonts w:hint="eastAsia" w:ascii="仿宋_GB2312" w:eastAsia="仿宋_GB2312"/>
          <w:spacing w:val="2"/>
          <w:sz w:val="32"/>
          <w:szCs w:val="32"/>
        </w:rPr>
        <w:t>推荐</w:t>
      </w:r>
      <w:r>
        <w:rPr>
          <w:rFonts w:hint="eastAsia" w:ascii="仿宋_GB2312" w:hAnsi="Calibri" w:eastAsia="仿宋_GB2312" w:cs="Times New Roman"/>
          <w:spacing w:val="2"/>
          <w:sz w:val="32"/>
          <w:szCs w:val="32"/>
        </w:rPr>
        <w:t>重点。</w:t>
      </w:r>
      <w:r>
        <w:rPr>
          <w:rFonts w:hint="eastAsia" w:ascii="仿宋_GB2312" w:hAnsi="Calibri" w:eastAsia="仿宋_GB2312" w:cs="Times New Roman"/>
          <w:sz w:val="32"/>
          <w:szCs w:val="32"/>
        </w:rPr>
        <w:t>推荐对象要求事迹突出，在全校范围内有一定表彰宣传意义。推荐优秀共产党员，要向教学、科研和管理一线岗位倾斜；推荐优秀党务工作者，主要以基层党务工作者为主。推荐先进基层党组织的范围是学校各党总支或直属党支部，推荐优秀共产党员和优秀党务工作者的人选一般不交叉</w:t>
      </w:r>
      <w:r>
        <w:rPr>
          <w:rFonts w:hint="eastAsia" w:ascii="仿宋_GB2312" w:eastAsia="仿宋_GB2312"/>
          <w:sz w:val="32"/>
          <w:szCs w:val="32"/>
        </w:rPr>
        <w:t>推</w:t>
      </w:r>
      <w:r>
        <w:rPr>
          <w:rFonts w:hint="eastAsia" w:ascii="仿宋_GB2312" w:hAnsi="Calibri" w:eastAsia="仿宋_GB2312" w:cs="Times New Roman"/>
          <w:sz w:val="32"/>
          <w:szCs w:val="32"/>
        </w:rPr>
        <w:t>荐。</w:t>
      </w:r>
    </w:p>
    <w:p>
      <w:pPr>
        <w:spacing w:line="520" w:lineRule="exact"/>
        <w:ind w:firstLine="556"/>
        <w:jc w:val="left"/>
        <w:rPr>
          <w:rFonts w:hint="eastAsia" w:ascii="黑体" w:hAnsi="黑体" w:eastAsia="黑体"/>
          <w:sz w:val="32"/>
          <w:szCs w:val="32"/>
        </w:rPr>
      </w:pPr>
      <w:r>
        <w:rPr>
          <w:rFonts w:hint="eastAsia" w:ascii="黑体" w:hAnsi="黑体" w:eastAsia="黑体"/>
          <w:sz w:val="32"/>
          <w:szCs w:val="32"/>
        </w:rPr>
        <w:t>四、评选表彰程序</w:t>
      </w:r>
    </w:p>
    <w:p>
      <w:pPr>
        <w:spacing w:line="5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1.各党总支、直属党支部根据推荐条件和名额，采取组织推荐、党员推荐、群众推荐相结合的办法进行民主推荐，综合考虑结构、分布等情况，研究确定推荐名单，报送校党委组织部。</w:t>
      </w:r>
    </w:p>
    <w:p>
      <w:pPr>
        <w:spacing w:line="500" w:lineRule="exact"/>
        <w:ind w:firstLine="640" w:firstLineChars="200"/>
        <w:rPr>
          <w:rFonts w:ascii="仿宋" w:hAnsi="仿宋" w:eastAsia="仿宋" w:cs="仿宋_GB2312"/>
          <w:bCs/>
          <w:kern w:val="0"/>
          <w:sz w:val="32"/>
          <w:szCs w:val="32"/>
        </w:rPr>
      </w:pPr>
      <w:r>
        <w:rPr>
          <w:rFonts w:hint="eastAsia" w:ascii="仿宋" w:hAnsi="仿宋" w:eastAsia="仿宋" w:cs="仿宋_GB2312"/>
          <w:kern w:val="0"/>
          <w:sz w:val="32"/>
          <w:szCs w:val="32"/>
        </w:rPr>
        <w:t>2.校党委组织部根据各党总支、直属党支部推荐情况，对推荐对象进行认真考察，多方面听取党员、干部和群众意见，同时听取纪检部门的意见。报经学校党委会研究，确定拟表彰对象。</w:t>
      </w:r>
    </w:p>
    <w:p>
      <w:pPr>
        <w:spacing w:line="500" w:lineRule="exact"/>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3.对表彰对象拟任人选进行公示。</w:t>
      </w:r>
    </w:p>
    <w:p>
      <w:pPr>
        <w:spacing w:line="500" w:lineRule="exact"/>
        <w:ind w:firstLine="640" w:firstLineChars="200"/>
        <w:rPr>
          <w:rFonts w:ascii="仿宋" w:hAnsi="仿宋" w:eastAsia="仿宋" w:cs="仿宋_GB2312"/>
          <w:kern w:val="0"/>
          <w:sz w:val="32"/>
          <w:szCs w:val="32"/>
        </w:rPr>
      </w:pPr>
      <w:r>
        <w:rPr>
          <w:rFonts w:hint="eastAsia" w:ascii="仿宋" w:hAnsi="仿宋" w:eastAsia="仿宋" w:cs="仿宋_GB2312"/>
          <w:bCs/>
          <w:kern w:val="0"/>
          <w:sz w:val="32"/>
          <w:szCs w:val="32"/>
        </w:rPr>
        <w:t>4.公示无异议后，</w:t>
      </w:r>
      <w:r>
        <w:rPr>
          <w:rFonts w:hint="eastAsia" w:ascii="仿宋" w:hAnsi="仿宋" w:eastAsia="仿宋" w:cs="仿宋_GB2312"/>
          <w:kern w:val="0"/>
          <w:sz w:val="32"/>
          <w:szCs w:val="32"/>
        </w:rPr>
        <w:t>学校党委下发表彰决定，“七一”前夕进行表彰。</w:t>
      </w:r>
    </w:p>
    <w:p>
      <w:pPr>
        <w:spacing w:line="520" w:lineRule="exact"/>
        <w:ind w:firstLine="556"/>
        <w:jc w:val="left"/>
        <w:rPr>
          <w:rFonts w:hint="eastAsia" w:ascii="黑体" w:hAnsi="黑体" w:eastAsia="黑体"/>
          <w:sz w:val="32"/>
          <w:szCs w:val="32"/>
          <w:lang w:eastAsia="zh-CN"/>
        </w:rPr>
      </w:pPr>
      <w:r>
        <w:rPr>
          <w:rFonts w:hint="eastAsia" w:ascii="黑体" w:hAnsi="黑体" w:eastAsia="黑体"/>
          <w:sz w:val="32"/>
          <w:szCs w:val="32"/>
          <w:lang w:eastAsia="zh-CN"/>
        </w:rPr>
        <w:t>五、材料报送及要求</w:t>
      </w:r>
    </w:p>
    <w:p>
      <w:pPr>
        <w:widowControl/>
        <w:spacing w:line="52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各党总支、直属党支部</w:t>
      </w:r>
      <w:r>
        <w:rPr>
          <w:rFonts w:hint="eastAsia" w:ascii="仿宋_GB2312" w:hAnsi="Calibri" w:eastAsia="仿宋_GB2312" w:cs="Times New Roman"/>
          <w:sz w:val="32"/>
          <w:szCs w:val="32"/>
          <w:lang w:eastAsia="zh-CN"/>
        </w:rPr>
        <w:t>要坚持标准、精心把关，以党组织名义报送有关材料</w:t>
      </w:r>
      <w:r>
        <w:rPr>
          <w:rFonts w:hint="eastAsia" w:ascii="仿宋_GB2312" w:hAnsi="Calibri" w:eastAsia="仿宋_GB2312" w:cs="Times New Roman"/>
          <w:sz w:val="32"/>
          <w:szCs w:val="32"/>
        </w:rPr>
        <w:t>。</w:t>
      </w:r>
      <w:r>
        <w:rPr>
          <w:rFonts w:ascii="仿宋_GB2312" w:hAnsi="Calibri" w:eastAsia="仿宋_GB2312" w:cs="Times New Roman"/>
          <w:sz w:val="32"/>
          <w:szCs w:val="32"/>
        </w:rPr>
        <w:t>报送材料包括：推荐情况报告（内容为推荐过程、</w:t>
      </w:r>
      <w:r>
        <w:rPr>
          <w:rFonts w:hint="eastAsia" w:ascii="仿宋_GB2312" w:hAnsi="Calibri" w:eastAsia="仿宋_GB2312" w:cs="Times New Roman"/>
          <w:sz w:val="32"/>
          <w:szCs w:val="32"/>
        </w:rPr>
        <w:t>推荐对象审核考察情况以</w:t>
      </w:r>
      <w:r>
        <w:rPr>
          <w:rFonts w:ascii="仿宋_GB2312" w:hAnsi="Calibri" w:eastAsia="仿宋_GB2312" w:cs="Times New Roman"/>
          <w:sz w:val="32"/>
          <w:szCs w:val="32"/>
        </w:rPr>
        <w:t>及</w:t>
      </w:r>
      <w:r>
        <w:rPr>
          <w:rFonts w:hint="eastAsia" w:ascii="仿宋_GB2312" w:hAnsi="Calibri" w:eastAsia="仿宋_GB2312" w:cs="Times New Roman"/>
          <w:sz w:val="32"/>
          <w:szCs w:val="32"/>
        </w:rPr>
        <w:t>其他</w:t>
      </w:r>
      <w:r>
        <w:rPr>
          <w:rFonts w:ascii="仿宋_GB2312" w:hAnsi="Calibri" w:eastAsia="仿宋_GB2312" w:cs="Times New Roman"/>
          <w:sz w:val="32"/>
          <w:szCs w:val="32"/>
        </w:rPr>
        <w:t>需要说明的情况等）；推荐对象审批表（</w:t>
      </w:r>
      <w:r>
        <w:rPr>
          <w:rFonts w:hint="eastAsia" w:ascii="仿宋_GB2312" w:hAnsi="Calibri" w:eastAsia="仿宋_GB2312" w:cs="Times New Roman"/>
          <w:sz w:val="32"/>
          <w:szCs w:val="32"/>
        </w:rPr>
        <w:t>见附件2</w:t>
      </w:r>
      <w:r>
        <w:rPr>
          <w:rFonts w:ascii="仿宋_GB2312" w:hAnsi="Calibri" w:eastAsia="仿宋_GB2312" w:cs="Times New Roman"/>
          <w:sz w:val="32"/>
          <w:szCs w:val="32"/>
        </w:rPr>
        <w:t>）</w:t>
      </w:r>
      <w:r>
        <w:rPr>
          <w:rFonts w:hint="eastAsia" w:ascii="仿宋_GB2312" w:hAnsi="Calibri" w:eastAsia="仿宋_GB2312" w:cs="Times New Roman"/>
          <w:sz w:val="32"/>
          <w:szCs w:val="32"/>
        </w:rPr>
        <w:t>，推荐对象事迹材料（</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000字以内）</w:t>
      </w:r>
      <w:r>
        <w:rPr>
          <w:rFonts w:ascii="仿宋_GB2312" w:hAnsi="Calibri" w:eastAsia="仿宋_GB2312" w:cs="Times New Roman"/>
          <w:sz w:val="32"/>
          <w:szCs w:val="32"/>
        </w:rPr>
        <w:t>；个人</w:t>
      </w:r>
      <w:r>
        <w:rPr>
          <w:rFonts w:hint="eastAsia" w:ascii="仿宋_GB2312" w:hAnsi="Calibri" w:eastAsia="仿宋_GB2312" w:cs="Times New Roman"/>
          <w:sz w:val="32"/>
          <w:szCs w:val="32"/>
        </w:rPr>
        <w:t>推荐对象</w:t>
      </w:r>
      <w:r>
        <w:rPr>
          <w:rFonts w:hint="eastAsia" w:ascii="仿宋_GB2312" w:hAnsi="Calibri" w:eastAsia="仿宋_GB2312" w:cs="Times New Roman"/>
          <w:sz w:val="32"/>
          <w:szCs w:val="32"/>
          <w:lang w:eastAsia="zh-CN"/>
        </w:rPr>
        <w:t>近期</w:t>
      </w:r>
      <w:r>
        <w:rPr>
          <w:rFonts w:hint="eastAsia" w:ascii="仿宋_GB2312" w:hAnsi="Calibri" w:eastAsia="仿宋_GB2312" w:cs="Times New Roman"/>
          <w:sz w:val="32"/>
          <w:szCs w:val="32"/>
          <w:lang w:val="en-US" w:eastAsia="zh-CN"/>
        </w:rPr>
        <w:t>2寸正面免冠白底彩色证件照</w:t>
      </w:r>
      <w:r>
        <w:rPr>
          <w:rFonts w:ascii="仿宋_GB2312" w:hAnsi="Calibri" w:eastAsia="仿宋_GB2312" w:cs="Times New Roman"/>
          <w:sz w:val="32"/>
          <w:szCs w:val="32"/>
        </w:rPr>
        <w:t>（无边框，JPG格式，不少于</w:t>
      </w:r>
      <w:r>
        <w:rPr>
          <w:rFonts w:hint="eastAsia" w:ascii="仿宋_GB2312" w:hAnsi="Calibri" w:eastAsia="仿宋_GB2312" w:cs="Times New Roman"/>
          <w:sz w:val="32"/>
          <w:szCs w:val="32"/>
          <w:lang w:val="en-US" w:eastAsia="zh-CN"/>
        </w:rPr>
        <w:t>1024</w:t>
      </w:r>
      <w:r>
        <w:rPr>
          <w:rFonts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768</w:t>
      </w:r>
      <w:r>
        <w:rPr>
          <w:rFonts w:ascii="仿宋_GB2312" w:hAnsi="Calibri" w:eastAsia="仿宋_GB2312" w:cs="Times New Roman"/>
          <w:sz w:val="32"/>
          <w:szCs w:val="32"/>
        </w:rPr>
        <w:t>像素，文件名为推荐对象姓名）。</w:t>
      </w:r>
      <w:r>
        <w:rPr>
          <w:rFonts w:hint="eastAsia" w:ascii="仿宋_GB2312" w:hAnsi="Calibri" w:eastAsia="仿宋_GB2312" w:cs="Times New Roman"/>
          <w:sz w:val="32"/>
          <w:szCs w:val="32"/>
        </w:rPr>
        <w:t>请各党总支、直属党支部于</w:t>
      </w: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28</w:t>
      </w:r>
      <w:r>
        <w:rPr>
          <w:rFonts w:hint="eastAsia" w:ascii="仿宋_GB2312" w:hAnsi="Calibri" w:eastAsia="仿宋_GB2312" w:cs="Times New Roman"/>
          <w:sz w:val="32"/>
          <w:szCs w:val="32"/>
        </w:rPr>
        <w:t>日前将上述材料一式三份及电子文档报校党委组织部</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电子邮箱：</w:t>
      </w:r>
      <w:r>
        <w:fldChar w:fldCharType="begin"/>
      </w:r>
      <w:r>
        <w:instrText xml:space="preserve"> HYPERLINK "mailto:110772431@qq.com" </w:instrText>
      </w:r>
      <w:r>
        <w:fldChar w:fldCharType="separate"/>
      </w:r>
      <w:r>
        <w:rPr>
          <w:rStyle w:val="5"/>
          <w:rFonts w:hint="eastAsia" w:ascii="仿宋_GB2312" w:hAnsi="Calibri" w:eastAsia="仿宋_GB2312" w:cs="Times New Roman"/>
          <w:color w:val="auto"/>
          <w:sz w:val="32"/>
          <w:szCs w:val="32"/>
          <w:u w:val="none"/>
        </w:rPr>
        <w:t>1220646447@qq.com</w:t>
      </w:r>
      <w:r>
        <w:rPr>
          <w:rStyle w:val="5"/>
          <w:rFonts w:hint="eastAsia" w:ascii="仿宋_GB2312" w:hAnsi="Calibri" w:eastAsia="仿宋_GB2312" w:cs="Times New Roman"/>
          <w:color w:val="auto"/>
          <w:sz w:val="32"/>
          <w:szCs w:val="32"/>
          <w:u w:val="none"/>
        </w:rPr>
        <w:fldChar w:fldCharType="end"/>
      </w:r>
      <w:r>
        <w:rPr>
          <w:rStyle w:val="5"/>
          <w:rFonts w:hint="eastAsia" w:ascii="仿宋_GB2312" w:hAnsi="Calibri" w:eastAsia="仿宋_GB2312" w:cs="Times New Roman"/>
          <w:color w:val="auto"/>
          <w:sz w:val="32"/>
          <w:szCs w:val="32"/>
          <w:u w:val="none"/>
          <w:lang w:eastAsia="zh-CN"/>
        </w:rPr>
        <w:t>，联系人：张虹</w:t>
      </w:r>
      <w:r>
        <w:rPr>
          <w:rFonts w:hint="eastAsia" w:ascii="仿宋_GB2312" w:hAnsi="Calibri" w:eastAsia="仿宋_GB2312" w:cs="Times New Roman"/>
          <w:sz w:val="32"/>
          <w:szCs w:val="32"/>
        </w:rPr>
        <w:t>。</w:t>
      </w:r>
    </w:p>
    <w:p>
      <w:pPr>
        <w:widowControl/>
        <w:spacing w:line="560" w:lineRule="exact"/>
        <w:ind w:firstLine="640" w:firstLineChars="200"/>
        <w:rPr>
          <w:rFonts w:ascii="仿宋_GB2312" w:hAnsi="Calibri" w:eastAsia="仿宋_GB2312" w:cs="Times New Roman"/>
          <w:sz w:val="32"/>
          <w:szCs w:val="32"/>
        </w:rPr>
      </w:pPr>
    </w:p>
    <w:p>
      <w:pPr>
        <w:widowControl/>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附件：</w:t>
      </w:r>
    </w:p>
    <w:p>
      <w:pPr>
        <w:widowControl/>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1.连云港职业技术学院评选推荐名额分配表</w:t>
      </w:r>
    </w:p>
    <w:p>
      <w:pPr>
        <w:widowControl/>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2.连云港职业技术学院推荐审批表及填表说明</w:t>
      </w:r>
    </w:p>
    <w:p>
      <w:pPr>
        <w:snapToGrid w:val="0"/>
        <w:spacing w:line="560" w:lineRule="exact"/>
        <w:jc w:val="center"/>
        <w:rPr>
          <w:rFonts w:ascii="仿宋_GB2312" w:hAnsi="Calibri" w:eastAsia="仿宋_GB2312" w:cs="Times New Roman"/>
          <w:kern w:val="0"/>
          <w:sz w:val="32"/>
          <w:szCs w:val="32"/>
        </w:rPr>
      </w:pPr>
    </w:p>
    <w:p>
      <w:pPr>
        <w:snapToGrid w:val="0"/>
        <w:spacing w:line="560" w:lineRule="exact"/>
        <w:jc w:val="center"/>
        <w:rPr>
          <w:rFonts w:ascii="仿宋_GB2312" w:hAnsi="Calibri" w:eastAsia="仿宋_GB2312" w:cs="Times New Roman"/>
          <w:kern w:val="0"/>
          <w:sz w:val="32"/>
          <w:szCs w:val="32"/>
        </w:rPr>
      </w:pPr>
    </w:p>
    <w:p>
      <w:pPr>
        <w:snapToGrid w:val="0"/>
        <w:spacing w:line="560" w:lineRule="exact"/>
        <w:jc w:val="center"/>
        <w:rPr>
          <w:rFonts w:ascii="仿宋_GB2312" w:hAnsi="Calibri" w:eastAsia="仿宋_GB2312" w:cs="Times New Roman"/>
          <w:kern w:val="0"/>
          <w:sz w:val="32"/>
          <w:szCs w:val="32"/>
        </w:rPr>
      </w:pPr>
      <w:r>
        <w:rPr>
          <w:rFonts w:ascii="仿宋_GB2312" w:hAnsi="Calibri" w:eastAsia="仿宋_GB2312" w:cs="Times New Roman"/>
          <w:kern w:val="0"/>
          <w:sz w:val="32"/>
          <w:szCs w:val="32"/>
        </w:rPr>
        <w:t>中共连云港职业技术学院委员会</w:t>
      </w:r>
    </w:p>
    <w:p>
      <w:pPr>
        <w:snapToGrid w:val="0"/>
        <w:spacing w:line="560" w:lineRule="exact"/>
        <w:jc w:val="center"/>
        <w:rPr>
          <w:rFonts w:ascii="仿宋_GB2312" w:hAnsi="Calibri" w:eastAsia="仿宋_GB2312" w:cs="Times New Roman"/>
          <w:sz w:val="32"/>
          <w:szCs w:val="32"/>
        </w:rPr>
      </w:pPr>
      <w:r>
        <w:rPr>
          <w:rFonts w:hint="eastAsia" w:ascii="仿宋_GB2312" w:hAnsi="Calibri" w:eastAsia="仿宋_GB2312" w:cs="Times New Roman"/>
          <w:sz w:val="32"/>
          <w:szCs w:val="32"/>
        </w:rPr>
        <w:t>20</w:t>
      </w:r>
      <w:r>
        <w:rPr>
          <w:rFonts w:hint="eastAsia" w:ascii="仿宋_GB2312" w:hAnsi="Calibri" w:eastAsia="仿宋_GB2312" w:cs="Times New Roman"/>
          <w:sz w:val="32"/>
          <w:szCs w:val="32"/>
          <w:lang w:val="en-US" w:eastAsia="zh-CN"/>
        </w:rPr>
        <w:t>21</w:t>
      </w:r>
      <w:r>
        <w:rPr>
          <w:rFonts w:hint="eastAsia" w:ascii="仿宋_GB2312" w:hAnsi="Calibri" w:eastAsia="仿宋_GB2312" w:cs="Times New Roman"/>
          <w:sz w:val="32"/>
          <w:szCs w:val="32"/>
        </w:rPr>
        <w:t>年5月</w:t>
      </w:r>
      <w:r>
        <w:rPr>
          <w:rFonts w:hint="eastAsia" w:ascii="仿宋_GB2312" w:hAnsi="Calibri" w:eastAsia="仿宋_GB2312" w:cs="Times New Roman"/>
          <w:sz w:val="32"/>
          <w:szCs w:val="32"/>
          <w:lang w:val="en-US" w:eastAsia="zh-CN"/>
        </w:rPr>
        <w:t>12</w:t>
      </w:r>
      <w:r>
        <w:rPr>
          <w:rFonts w:hint="eastAsia" w:ascii="仿宋_GB2312" w:hAnsi="Calibri" w:eastAsia="仿宋_GB2312" w:cs="Times New Roman"/>
          <w:sz w:val="32"/>
          <w:szCs w:val="32"/>
        </w:rPr>
        <w:t>日</w:t>
      </w:r>
    </w:p>
    <w:p>
      <w:pPr>
        <w:snapToGrid w:val="0"/>
        <w:spacing w:line="500" w:lineRule="exact"/>
        <w:rPr>
          <w:rFonts w:ascii="仿宋_GB2312" w:hAnsi="Calibri" w:eastAsia="仿宋_GB2312" w:cs="Times New Roman"/>
          <w:sz w:val="28"/>
          <w:szCs w:val="28"/>
        </w:rPr>
      </w:pPr>
    </w:p>
    <w:p>
      <w:pPr>
        <w:snapToGrid w:val="0"/>
        <w:spacing w:line="500" w:lineRule="exact"/>
        <w:rPr>
          <w:rFonts w:ascii="仿宋_GB2312" w:hAnsi="Calibri" w:eastAsia="仿宋_GB2312" w:cs="Times New Roman"/>
          <w:sz w:val="28"/>
          <w:szCs w:val="28"/>
        </w:rPr>
      </w:pPr>
    </w:p>
    <w:p>
      <w:pPr>
        <w:snapToGrid w:val="0"/>
        <w:spacing w:line="500" w:lineRule="exact"/>
        <w:rPr>
          <w:rFonts w:ascii="仿宋_GB2312" w:hAnsi="Calibri" w:eastAsia="仿宋_GB2312" w:cs="Times New Roman"/>
          <w:sz w:val="28"/>
          <w:szCs w:val="28"/>
        </w:rPr>
      </w:pPr>
    </w:p>
    <w:p>
      <w:pPr>
        <w:snapToGrid w:val="0"/>
        <w:spacing w:line="500" w:lineRule="exact"/>
        <w:rPr>
          <w:rFonts w:ascii="仿宋_GB2312" w:hAnsi="Calibri" w:eastAsia="仿宋_GB2312" w:cs="Times New Roman"/>
          <w:sz w:val="28"/>
          <w:szCs w:val="28"/>
        </w:rPr>
      </w:pPr>
    </w:p>
    <w:p>
      <w:pPr>
        <w:snapToGrid w:val="0"/>
        <w:spacing w:line="500" w:lineRule="exact"/>
        <w:rPr>
          <w:rFonts w:ascii="仿宋_GB2312" w:hAnsi="Calibri" w:eastAsia="仿宋_GB2312" w:cs="Times New Roman"/>
          <w:sz w:val="28"/>
          <w:szCs w:val="28"/>
        </w:rPr>
      </w:pPr>
    </w:p>
    <w:p>
      <w:pPr>
        <w:snapToGrid w:val="0"/>
        <w:spacing w:line="500" w:lineRule="exact"/>
        <w:rPr>
          <w:rFonts w:ascii="仿宋_GB2312" w:hAnsi="Calibri" w:eastAsia="仿宋_GB2312" w:cs="Times New Roman"/>
          <w:sz w:val="28"/>
          <w:szCs w:val="28"/>
        </w:rPr>
      </w:pPr>
    </w:p>
    <w:p>
      <w:pPr>
        <w:snapToGrid w:val="0"/>
        <w:spacing w:line="500" w:lineRule="exact"/>
        <w:rPr>
          <w:rFonts w:ascii="仿宋_GB2312" w:hAnsi="Calibri" w:eastAsia="仿宋_GB2312" w:cs="Times New Roman"/>
          <w:sz w:val="28"/>
          <w:szCs w:val="28"/>
        </w:rPr>
      </w:pPr>
    </w:p>
    <w:p>
      <w:pPr>
        <w:pBdr>
          <w:bottom w:val="single" w:color="auto" w:sz="4" w:space="1"/>
        </w:pBdr>
        <w:snapToGrid w:val="0"/>
        <w:spacing w:line="340" w:lineRule="exact"/>
        <w:ind w:firstLine="151" w:firstLineChars="50"/>
        <w:rPr>
          <w:rFonts w:ascii="仿宋_GB2312" w:hAnsi="Calibri" w:eastAsia="仿宋_GB2312" w:cs="Times New Roman"/>
          <w:spacing w:val="-6"/>
          <w:w w:val="88"/>
          <w:kern w:val="0"/>
          <w:sz w:val="28"/>
          <w:szCs w:val="28"/>
        </w:rPr>
      </w:pPr>
      <w:r>
        <w:rPr>
          <w:rFonts w:hint="eastAsia" w:ascii="仿宋_GB2312" w:hAnsi="Calibri" w:eastAsia="仿宋_GB2312" w:cs="Times New Roman"/>
          <w:spacing w:val="11"/>
          <w:w w:val="100"/>
          <w:kern w:val="0"/>
          <w:sz w:val="28"/>
          <w:szCs w:val="28"/>
          <w:fitText w:val="3926" w:id="0"/>
        </w:rPr>
        <w:t>中共连云港职业技术学院委员</w:t>
      </w:r>
      <w:r>
        <w:rPr>
          <w:rFonts w:hint="eastAsia" w:ascii="仿宋_GB2312" w:hAnsi="Calibri" w:eastAsia="仿宋_GB2312" w:cs="Times New Roman"/>
          <w:spacing w:val="12"/>
          <w:w w:val="100"/>
          <w:kern w:val="0"/>
          <w:sz w:val="28"/>
          <w:szCs w:val="28"/>
          <w:fitText w:val="1194" w:id="0"/>
        </w:rPr>
        <w:t>会办公</w:t>
      </w:r>
      <w:r>
        <w:rPr>
          <w:rFonts w:hint="eastAsia" w:ascii="仿宋_GB2312" w:hAnsi="Calibri" w:eastAsia="仿宋_GB2312" w:cs="Times New Roman"/>
          <w:spacing w:val="1"/>
          <w:w w:val="100"/>
          <w:kern w:val="0"/>
          <w:sz w:val="28"/>
          <w:szCs w:val="28"/>
          <w:fitText w:val="1194" w:id="0"/>
        </w:rPr>
        <w:t>室</w:t>
      </w:r>
      <w:r>
        <w:rPr>
          <w:rFonts w:hint="eastAsia" w:ascii="仿宋_GB2312" w:hAnsi="Calibri" w:eastAsia="仿宋_GB2312" w:cs="Times New Roman"/>
          <w:kern w:val="0"/>
          <w:sz w:val="28"/>
          <w:szCs w:val="28"/>
        </w:rPr>
        <w:t xml:space="preserve">      </w:t>
      </w:r>
      <w:r>
        <w:rPr>
          <w:rFonts w:hint="eastAsia" w:ascii="仿宋_GB2312" w:hAnsi="Calibri" w:eastAsia="仿宋_GB2312" w:cs="Times New Roman"/>
          <w:spacing w:val="-6"/>
          <w:sz w:val="28"/>
          <w:szCs w:val="28"/>
        </w:rPr>
        <w:t>20</w:t>
      </w:r>
      <w:r>
        <w:rPr>
          <w:rFonts w:hint="eastAsia" w:ascii="仿宋_GB2312" w:hAnsi="Calibri" w:eastAsia="仿宋_GB2312" w:cs="Times New Roman"/>
          <w:spacing w:val="-6"/>
          <w:sz w:val="28"/>
          <w:szCs w:val="28"/>
          <w:lang w:val="en-US" w:eastAsia="zh-CN"/>
        </w:rPr>
        <w:t>21</w:t>
      </w:r>
      <w:r>
        <w:rPr>
          <w:rFonts w:hint="eastAsia" w:ascii="仿宋_GB2312" w:hAnsi="Calibri" w:eastAsia="仿宋_GB2312" w:cs="Times New Roman"/>
          <w:spacing w:val="-6"/>
          <w:sz w:val="28"/>
          <w:szCs w:val="28"/>
        </w:rPr>
        <w:t>年5月</w:t>
      </w:r>
      <w:r>
        <w:rPr>
          <w:rFonts w:hint="eastAsia" w:ascii="仿宋_GB2312" w:hAnsi="Calibri" w:eastAsia="仿宋_GB2312" w:cs="Times New Roman"/>
          <w:spacing w:val="-6"/>
          <w:sz w:val="28"/>
          <w:szCs w:val="28"/>
          <w:lang w:val="en-US" w:eastAsia="zh-CN"/>
        </w:rPr>
        <w:t>12</w:t>
      </w:r>
      <w:r>
        <w:rPr>
          <w:rFonts w:hint="eastAsia" w:ascii="仿宋_GB2312" w:hAnsi="Calibri" w:eastAsia="仿宋_GB2312" w:cs="Times New Roman"/>
          <w:spacing w:val="-6"/>
          <w:sz w:val="28"/>
          <w:szCs w:val="28"/>
        </w:rPr>
        <w:t>日印发</w:t>
      </w:r>
    </w:p>
    <w:p>
      <w:pPr>
        <w:snapToGrid w:val="0"/>
        <w:spacing w:line="340" w:lineRule="exact"/>
        <w:jc w:val="right"/>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共印</w:t>
      </w:r>
      <w:r>
        <w:rPr>
          <w:rFonts w:hint="eastAsia" w:ascii="仿宋_GB2312" w:hAnsi="Calibri" w:eastAsia="仿宋_GB2312" w:cs="Times New Roman"/>
          <w:sz w:val="28"/>
          <w:szCs w:val="28"/>
        </w:rPr>
        <w:t>20</w:t>
      </w:r>
      <w:r>
        <w:rPr>
          <w:rFonts w:hint="eastAsia" w:ascii="仿宋_GB2312" w:hAnsi="Calibri" w:eastAsia="仿宋_GB2312" w:cs="Times New Roman"/>
          <w:kern w:val="0"/>
          <w:sz w:val="28"/>
          <w:szCs w:val="28"/>
        </w:rPr>
        <w:t>份</w:t>
      </w:r>
    </w:p>
    <w:p>
      <w:pPr>
        <w:spacing w:line="500" w:lineRule="exact"/>
        <w:rPr>
          <w:rFonts w:hint="eastAsia"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附件1：</w:t>
      </w:r>
    </w:p>
    <w:p>
      <w:pPr>
        <w:spacing w:beforeLines="100" w:afterLines="100" w:line="500" w:lineRule="exact"/>
        <w:jc w:val="center"/>
        <w:rPr>
          <w:rFonts w:ascii="仿宋_GB2312" w:eastAsia="仿宋_GB2312"/>
          <w:sz w:val="36"/>
          <w:szCs w:val="36"/>
        </w:rPr>
      </w:pPr>
      <w:r>
        <w:rPr>
          <w:rFonts w:hint="eastAsia" w:ascii="黑体" w:hAnsi="宋体" w:eastAsia="黑体" w:cs="宋体"/>
          <w:kern w:val="0"/>
          <w:sz w:val="36"/>
          <w:szCs w:val="36"/>
        </w:rPr>
        <w:t>连云港职业技术学院评选推荐名额分配表</w:t>
      </w:r>
    </w:p>
    <w:tbl>
      <w:tblPr>
        <w:tblStyle w:val="6"/>
        <w:tblW w:w="9017" w:type="dxa"/>
        <w:jc w:val="center"/>
        <w:tblInd w:w="0" w:type="dxa"/>
        <w:tblLayout w:type="fixed"/>
        <w:tblCellMar>
          <w:top w:w="0" w:type="dxa"/>
          <w:left w:w="108" w:type="dxa"/>
          <w:bottom w:w="0" w:type="dxa"/>
          <w:right w:w="108" w:type="dxa"/>
        </w:tblCellMar>
      </w:tblPr>
      <w:tblGrid>
        <w:gridCol w:w="1008"/>
        <w:gridCol w:w="3595"/>
        <w:gridCol w:w="1471"/>
        <w:gridCol w:w="1471"/>
        <w:gridCol w:w="1472"/>
      </w:tblGrid>
      <w:tr>
        <w:tblPrEx>
          <w:tblLayout w:type="fixed"/>
          <w:tblCellMar>
            <w:top w:w="0" w:type="dxa"/>
            <w:left w:w="108" w:type="dxa"/>
            <w:bottom w:w="0" w:type="dxa"/>
            <w:right w:w="108" w:type="dxa"/>
          </w:tblCellMar>
        </w:tblPrEx>
        <w:trPr>
          <w:trHeight w:val="737" w:hRule="exac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序号</w:t>
            </w:r>
          </w:p>
        </w:tc>
        <w:tc>
          <w:tcPr>
            <w:tcW w:w="3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党总支、直属党支部名称</w:t>
            </w:r>
          </w:p>
        </w:tc>
        <w:tc>
          <w:tcPr>
            <w:tcW w:w="14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优秀大学生</w:t>
            </w:r>
          </w:p>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共产党员</w:t>
            </w:r>
          </w:p>
        </w:tc>
        <w:tc>
          <w:tcPr>
            <w:tcW w:w="14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优秀</w:t>
            </w:r>
          </w:p>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共产党员</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优秀党务</w:t>
            </w:r>
          </w:p>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工作者</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机电工程学院党总支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医药与化学工程学院党总支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建筑工程学院党总支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信息工程学院党总支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公共管理学院党总支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商学院党总支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3</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7</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艺术与旅游学院党总支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8</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外国语学院党总支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11</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机关党总支</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6</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w:t>
            </w: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9</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继续教育学院直属党支部</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10</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思想政治教学部直属党支部</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12</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基础课教学部直属党支部</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r>
      <w:tr>
        <w:tblPrEx>
          <w:tblLayout w:type="fixed"/>
          <w:tblCellMar>
            <w:top w:w="0" w:type="dxa"/>
            <w:left w:w="108" w:type="dxa"/>
            <w:bottom w:w="0" w:type="dxa"/>
            <w:right w:w="108" w:type="dxa"/>
          </w:tblCellMar>
        </w:tblPrEx>
        <w:trPr>
          <w:trHeight w:val="794" w:hRule="exac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13</w:t>
            </w:r>
          </w:p>
        </w:tc>
        <w:tc>
          <w:tcPr>
            <w:tcW w:w="35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图书馆直属党支部</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r>
      <w:tr>
        <w:tblPrEx>
          <w:tblLayout w:type="fixed"/>
          <w:tblCellMar>
            <w:top w:w="0" w:type="dxa"/>
            <w:left w:w="108" w:type="dxa"/>
            <w:bottom w:w="0" w:type="dxa"/>
            <w:right w:w="108" w:type="dxa"/>
          </w:tblCellMar>
        </w:tblPrEx>
        <w:trPr>
          <w:trHeight w:val="794" w:hRule="exact"/>
          <w:jc w:val="center"/>
        </w:trPr>
        <w:tc>
          <w:tcPr>
            <w:tcW w:w="460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总计</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15</w:t>
            </w:r>
          </w:p>
        </w:tc>
        <w:tc>
          <w:tcPr>
            <w:tcW w:w="1471" w:type="dxa"/>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20</w:t>
            </w:r>
          </w:p>
        </w:tc>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10</w:t>
            </w:r>
          </w:p>
        </w:tc>
      </w:tr>
    </w:tbl>
    <w:p/>
    <w:p>
      <w:pPr>
        <w:spacing w:line="600" w:lineRule="exact"/>
        <w:jc w:val="left"/>
        <w:rPr>
          <w:rFonts w:ascii="仿宋_GB2312" w:hAnsi="黑体" w:eastAsia="仿宋_GB2312"/>
          <w:kern w:val="0"/>
          <w:sz w:val="32"/>
          <w:szCs w:val="32"/>
        </w:rPr>
      </w:pPr>
      <w:r>
        <w:rPr>
          <w:rFonts w:hint="eastAsia" w:ascii="仿宋_GB2312" w:hAnsi="黑体" w:eastAsia="仿宋_GB2312"/>
          <w:kern w:val="0"/>
          <w:sz w:val="32"/>
          <w:szCs w:val="32"/>
        </w:rPr>
        <w:t>附件2：</w:t>
      </w:r>
    </w:p>
    <w:p>
      <w:pPr>
        <w:spacing w:line="600" w:lineRule="exact"/>
        <w:jc w:val="center"/>
        <w:rPr>
          <w:rFonts w:ascii="黑体" w:hAnsi="黑体" w:eastAsia="黑体"/>
          <w:kern w:val="0"/>
          <w:sz w:val="36"/>
          <w:szCs w:val="36"/>
        </w:rPr>
      </w:pPr>
      <w:r>
        <w:rPr>
          <w:rFonts w:hint="eastAsia" w:ascii="黑体" w:hAnsi="黑体" w:eastAsia="黑体"/>
          <w:kern w:val="0"/>
          <w:sz w:val="36"/>
          <w:szCs w:val="36"/>
        </w:rPr>
        <w:t>连云港职业技术学院</w:t>
      </w:r>
      <w:r>
        <w:rPr>
          <w:rFonts w:ascii="黑体" w:hAnsi="黑体" w:eastAsia="黑体"/>
          <w:kern w:val="0"/>
          <w:sz w:val="36"/>
          <w:szCs w:val="36"/>
        </w:rPr>
        <w:t>先进基层党组织推荐和审批表</w:t>
      </w:r>
    </w:p>
    <w:p>
      <w:pPr>
        <w:spacing w:beforeLines="50" w:afterLines="50" w:line="500" w:lineRule="exact"/>
        <w:rPr>
          <w:rFonts w:ascii="仿宋" w:hAnsi="仿宋" w:eastAsia="仿宋" w:cs="宋体"/>
          <w:kern w:val="0"/>
          <w:sz w:val="28"/>
          <w:szCs w:val="28"/>
        </w:rPr>
      </w:pPr>
      <w:r>
        <w:rPr>
          <w:rFonts w:hint="eastAsia" w:ascii="仿宋" w:hAnsi="仿宋" w:eastAsia="仿宋" w:cs="宋体"/>
          <w:kern w:val="0"/>
          <w:sz w:val="28"/>
          <w:szCs w:val="28"/>
        </w:rPr>
        <w:t xml:space="preserve">填报单位： </w:t>
      </w:r>
    </w:p>
    <w:tbl>
      <w:tblPr>
        <w:tblStyle w:val="6"/>
        <w:tblW w:w="89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190"/>
        <w:gridCol w:w="2380"/>
        <w:gridCol w:w="1530"/>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225" w:type="dxa"/>
            <w:gridSpan w:val="2"/>
            <w:vAlign w:val="center"/>
          </w:tcPr>
          <w:p>
            <w:pPr>
              <w:widowControl/>
              <w:spacing w:line="340" w:lineRule="exact"/>
              <w:jc w:val="center"/>
              <w:rPr>
                <w:rFonts w:ascii="楷体" w:hAnsi="楷体" w:eastAsia="楷体"/>
                <w:kern w:val="0"/>
                <w:sz w:val="28"/>
                <w:szCs w:val="28"/>
              </w:rPr>
            </w:pPr>
            <w:r>
              <w:rPr>
                <w:rFonts w:ascii="楷体" w:hAnsi="楷体" w:eastAsia="楷体"/>
                <w:kern w:val="0"/>
                <w:sz w:val="28"/>
                <w:szCs w:val="28"/>
              </w:rPr>
              <w:t>党组织名称</w:t>
            </w:r>
          </w:p>
        </w:tc>
        <w:tc>
          <w:tcPr>
            <w:tcW w:w="6708" w:type="dxa"/>
            <w:gridSpan w:val="3"/>
            <w:vAlign w:val="center"/>
          </w:tcPr>
          <w:p>
            <w:pPr>
              <w:widowControl/>
              <w:spacing w:line="340" w:lineRule="exact"/>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225" w:type="dxa"/>
            <w:gridSpan w:val="2"/>
            <w:vAlign w:val="center"/>
          </w:tcPr>
          <w:p>
            <w:pPr>
              <w:widowControl/>
              <w:spacing w:line="34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党组织负责人</w:t>
            </w:r>
          </w:p>
        </w:tc>
        <w:tc>
          <w:tcPr>
            <w:tcW w:w="2380" w:type="dxa"/>
            <w:vAlign w:val="center"/>
          </w:tcPr>
          <w:p>
            <w:pPr>
              <w:widowControl/>
              <w:spacing w:line="340" w:lineRule="exact"/>
              <w:jc w:val="center"/>
              <w:rPr>
                <w:rFonts w:ascii="仿宋_GB2312" w:eastAsia="仿宋_GB2312"/>
                <w:kern w:val="0"/>
                <w:sz w:val="28"/>
                <w:szCs w:val="28"/>
              </w:rPr>
            </w:pPr>
          </w:p>
        </w:tc>
        <w:tc>
          <w:tcPr>
            <w:tcW w:w="1530" w:type="dxa"/>
            <w:vAlign w:val="center"/>
          </w:tcPr>
          <w:p>
            <w:pPr>
              <w:widowControl/>
              <w:spacing w:line="340" w:lineRule="exact"/>
              <w:ind w:left="-48" w:leftChars="-23" w:right="-73" w:rightChars="-35"/>
              <w:jc w:val="center"/>
              <w:rPr>
                <w:rFonts w:eastAsia="方正仿宋简体"/>
                <w:kern w:val="0"/>
                <w:sz w:val="30"/>
                <w:szCs w:val="30"/>
              </w:rPr>
            </w:pPr>
            <w:r>
              <w:rPr>
                <w:rFonts w:ascii="楷体" w:hAnsi="楷体" w:eastAsia="楷体"/>
                <w:kern w:val="0"/>
                <w:sz w:val="28"/>
                <w:szCs w:val="28"/>
              </w:rPr>
              <w:t>联系电话</w:t>
            </w:r>
          </w:p>
        </w:tc>
        <w:tc>
          <w:tcPr>
            <w:tcW w:w="2798" w:type="dxa"/>
            <w:vAlign w:val="center"/>
          </w:tcPr>
          <w:p>
            <w:pPr>
              <w:widowControl/>
              <w:spacing w:line="340" w:lineRule="exact"/>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trPr>
        <w:tc>
          <w:tcPr>
            <w:tcW w:w="1035" w:type="dxa"/>
            <w:vAlign w:val="center"/>
          </w:tcPr>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基</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本</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情</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况</w:t>
            </w:r>
          </w:p>
        </w:tc>
        <w:tc>
          <w:tcPr>
            <w:tcW w:w="7898" w:type="dxa"/>
            <w:gridSpan w:val="4"/>
          </w:tcPr>
          <w:p>
            <w:pPr>
              <w:widowControl/>
              <w:spacing w:line="50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0" w:hRule="atLeast"/>
        </w:trPr>
        <w:tc>
          <w:tcPr>
            <w:tcW w:w="1035" w:type="dxa"/>
            <w:vAlign w:val="center"/>
          </w:tcPr>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曾</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受</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表</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彰</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情</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况</w:t>
            </w:r>
          </w:p>
        </w:tc>
        <w:tc>
          <w:tcPr>
            <w:tcW w:w="7898" w:type="dxa"/>
            <w:gridSpan w:val="4"/>
          </w:tcPr>
          <w:p>
            <w:pPr>
              <w:widowControl/>
              <w:spacing w:line="50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0" w:hRule="atLeast"/>
        </w:trPr>
        <w:tc>
          <w:tcPr>
            <w:tcW w:w="1035" w:type="dxa"/>
            <w:vAlign w:val="center"/>
          </w:tcPr>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主</w:t>
            </w:r>
          </w:p>
          <w:p>
            <w:pPr>
              <w:widowControl/>
              <w:spacing w:line="500" w:lineRule="exact"/>
              <w:ind w:left="-48" w:leftChars="-23" w:right="-73" w:rightChars="-35"/>
              <w:jc w:val="center"/>
              <w:rPr>
                <w:rFonts w:ascii="楷体" w:hAnsi="楷体" w:eastAsia="楷体"/>
                <w:kern w:val="0"/>
                <w:sz w:val="28"/>
                <w:szCs w:val="28"/>
              </w:rPr>
            </w:pP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要</w:t>
            </w:r>
          </w:p>
          <w:p>
            <w:pPr>
              <w:widowControl/>
              <w:spacing w:line="500" w:lineRule="exact"/>
              <w:ind w:left="-48" w:leftChars="-23" w:right="-73" w:rightChars="-35"/>
              <w:jc w:val="center"/>
              <w:rPr>
                <w:rFonts w:ascii="楷体" w:hAnsi="楷体" w:eastAsia="楷体"/>
                <w:kern w:val="0"/>
                <w:sz w:val="28"/>
                <w:szCs w:val="28"/>
              </w:rPr>
            </w:pP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事</w:t>
            </w:r>
          </w:p>
          <w:p>
            <w:pPr>
              <w:widowControl/>
              <w:spacing w:line="500" w:lineRule="exact"/>
              <w:ind w:left="-48" w:leftChars="-23" w:right="-73" w:rightChars="-35"/>
              <w:jc w:val="center"/>
              <w:rPr>
                <w:rFonts w:ascii="楷体" w:hAnsi="楷体" w:eastAsia="楷体"/>
                <w:kern w:val="0"/>
                <w:sz w:val="28"/>
                <w:szCs w:val="28"/>
              </w:rPr>
            </w:pPr>
          </w:p>
          <w:p>
            <w:pPr>
              <w:ind w:left="-48" w:leftChars="-23" w:right="-73" w:rightChars="-35"/>
              <w:jc w:val="center"/>
              <w:rPr>
                <w:rFonts w:ascii="楷体" w:hAnsi="楷体" w:eastAsia="楷体"/>
                <w:kern w:val="0"/>
                <w:sz w:val="28"/>
                <w:szCs w:val="28"/>
              </w:rPr>
            </w:pPr>
            <w:r>
              <w:rPr>
                <w:rFonts w:ascii="楷体" w:hAnsi="楷体" w:eastAsia="楷体"/>
                <w:kern w:val="0"/>
                <w:sz w:val="28"/>
                <w:szCs w:val="28"/>
              </w:rPr>
              <w:t>迹</w:t>
            </w:r>
          </w:p>
        </w:tc>
        <w:tc>
          <w:tcPr>
            <w:tcW w:w="7898" w:type="dxa"/>
            <w:gridSpan w:val="4"/>
          </w:tcPr>
          <w:p>
            <w:pPr>
              <w:widowControl/>
              <w:spacing w:line="500" w:lineRule="exact"/>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4" w:hRule="atLeast"/>
        </w:trPr>
        <w:tc>
          <w:tcPr>
            <w:tcW w:w="1035" w:type="dxa"/>
            <w:vAlign w:val="center"/>
          </w:tcPr>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填报</w:t>
            </w:r>
          </w:p>
          <w:p>
            <w:pPr>
              <w:widowControl/>
              <w:spacing w:line="500" w:lineRule="exact"/>
              <w:ind w:left="-48" w:leftChars="-23" w:right="-73" w:rightChars="-35"/>
              <w:jc w:val="center"/>
              <w:rPr>
                <w:rFonts w:ascii="楷体" w:hAnsi="楷体" w:eastAsia="楷体"/>
                <w:kern w:val="0"/>
                <w:sz w:val="28"/>
                <w:szCs w:val="28"/>
              </w:rPr>
            </w:pPr>
            <w:r>
              <w:rPr>
                <w:rFonts w:hint="eastAsia" w:ascii="楷体" w:hAnsi="楷体" w:eastAsia="楷体"/>
                <w:kern w:val="0"/>
                <w:sz w:val="28"/>
                <w:szCs w:val="28"/>
              </w:rPr>
              <w:t>基层</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党</w:t>
            </w:r>
            <w:r>
              <w:rPr>
                <w:rFonts w:hint="eastAsia" w:ascii="楷体" w:hAnsi="楷体" w:eastAsia="楷体"/>
                <w:kern w:val="0"/>
                <w:sz w:val="28"/>
                <w:szCs w:val="28"/>
              </w:rPr>
              <w:t>组织</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意见</w:t>
            </w:r>
          </w:p>
        </w:tc>
        <w:tc>
          <w:tcPr>
            <w:tcW w:w="7898" w:type="dxa"/>
            <w:gridSpan w:val="4"/>
            <w:vAlign w:val="center"/>
          </w:tcPr>
          <w:p>
            <w:pPr>
              <w:widowControl/>
              <w:spacing w:line="500" w:lineRule="exact"/>
              <w:ind w:left="-48" w:leftChars="-23" w:right="-73" w:rightChars="-35"/>
              <w:jc w:val="center"/>
              <w:rPr>
                <w:rFonts w:ascii="楷体" w:hAnsi="楷体" w:eastAsia="楷体"/>
                <w:kern w:val="0"/>
                <w:sz w:val="28"/>
                <w:szCs w:val="28"/>
              </w:rPr>
            </w:pPr>
          </w:p>
          <w:p>
            <w:pPr>
              <w:widowControl/>
              <w:spacing w:line="500" w:lineRule="exact"/>
              <w:ind w:left="-48" w:leftChars="-23" w:right="-73" w:rightChars="-35"/>
              <w:jc w:val="center"/>
              <w:rPr>
                <w:rFonts w:ascii="楷体" w:hAnsi="楷体" w:eastAsia="楷体"/>
                <w:kern w:val="0"/>
                <w:sz w:val="28"/>
                <w:szCs w:val="28"/>
              </w:rPr>
            </w:pP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负责人签字：               （盖章）</w:t>
            </w:r>
          </w:p>
          <w:p>
            <w:pPr>
              <w:widowControl/>
              <w:spacing w:line="500" w:lineRule="exact"/>
              <w:ind w:left="-48" w:leftChars="-23" w:right="-73" w:rightChars="-35"/>
              <w:jc w:val="center"/>
              <w:rPr>
                <w:rFonts w:ascii="楷体" w:hAnsi="楷体" w:eastAsia="楷体"/>
                <w:kern w:val="0"/>
                <w:sz w:val="28"/>
                <w:szCs w:val="28"/>
              </w:rPr>
            </w:pPr>
            <w:r>
              <w:rPr>
                <w:rFonts w:ascii="楷体" w:hAnsi="楷体" w:eastAsia="楷体"/>
                <w:kern w:val="0"/>
                <w:sz w:val="28"/>
                <w:szCs w:val="28"/>
              </w:rPr>
              <w:t xml:space="preserve">                            20</w:t>
            </w:r>
            <w:r>
              <w:rPr>
                <w:rFonts w:hint="eastAsia" w:ascii="楷体" w:hAnsi="楷体" w:eastAsia="楷体"/>
                <w:kern w:val="0"/>
                <w:sz w:val="28"/>
                <w:szCs w:val="28"/>
                <w:lang w:val="en-US" w:eastAsia="zh-CN"/>
              </w:rPr>
              <w:t>21</w:t>
            </w:r>
            <w:r>
              <w:rPr>
                <w:rFonts w:ascii="楷体" w:hAnsi="楷体" w:eastAsia="楷体"/>
                <w:kern w:val="0"/>
                <w:sz w:val="28"/>
                <w:szCs w:val="28"/>
              </w:rPr>
              <w:t>年  月  日</w:t>
            </w:r>
          </w:p>
        </w:tc>
      </w:tr>
    </w:tbl>
    <w:p/>
    <w:p>
      <w:pPr>
        <w:jc w:val="center"/>
        <w:rPr>
          <w:rFonts w:ascii="黑体" w:hAnsi="黑体" w:eastAsia="黑体"/>
          <w:color w:val="000000"/>
          <w:kern w:val="0"/>
          <w:sz w:val="36"/>
          <w:szCs w:val="36"/>
        </w:rPr>
      </w:pPr>
      <w:r>
        <w:rPr>
          <w:rFonts w:hint="eastAsia" w:ascii="黑体" w:hAnsi="黑体" w:eastAsia="黑体"/>
          <w:color w:val="000000"/>
          <w:kern w:val="0"/>
          <w:sz w:val="36"/>
          <w:szCs w:val="36"/>
        </w:rPr>
        <w:t>连云港职业技术学院优秀共产党员推荐和审批表</w:t>
      </w:r>
    </w:p>
    <w:p>
      <w:pPr>
        <w:spacing w:beforeLines="100" w:afterLines="50"/>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填报单位：</w:t>
      </w:r>
    </w:p>
    <w:tbl>
      <w:tblPr>
        <w:tblStyle w:val="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89"/>
        <w:gridCol w:w="854"/>
        <w:gridCol w:w="639"/>
        <w:gridCol w:w="7"/>
        <w:gridCol w:w="1119"/>
        <w:gridCol w:w="1158"/>
        <w:gridCol w:w="676"/>
        <w:gridCol w:w="644"/>
        <w:gridCol w:w="114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姓名</w:t>
            </w:r>
          </w:p>
        </w:tc>
        <w:tc>
          <w:tcPr>
            <w:tcW w:w="1493" w:type="dxa"/>
            <w:gridSpan w:val="2"/>
            <w:vAlign w:val="center"/>
          </w:tcPr>
          <w:p>
            <w:pPr>
              <w:spacing w:line="340" w:lineRule="exact"/>
              <w:jc w:val="center"/>
              <w:rPr>
                <w:rFonts w:ascii="楷体_GB2312" w:hAnsi="华文中宋" w:eastAsia="楷体_GB2312"/>
                <w:color w:val="000000"/>
                <w:kern w:val="0"/>
                <w:sz w:val="28"/>
                <w:szCs w:val="28"/>
              </w:rPr>
            </w:pPr>
          </w:p>
        </w:tc>
        <w:tc>
          <w:tcPr>
            <w:tcW w:w="1126"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性别</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民族</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restart"/>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二寸</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免冠</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出生年月</w:t>
            </w:r>
          </w:p>
        </w:tc>
        <w:tc>
          <w:tcPr>
            <w:tcW w:w="1500" w:type="dxa"/>
            <w:gridSpan w:val="3"/>
            <w:vAlign w:val="center"/>
          </w:tcPr>
          <w:p>
            <w:pPr>
              <w:spacing w:line="340" w:lineRule="exact"/>
              <w:jc w:val="center"/>
              <w:rPr>
                <w:rFonts w:ascii="楷体_GB2312" w:hAnsi="华文中宋" w:eastAsia="楷体_GB2312"/>
                <w:color w:val="000000"/>
                <w:kern w:val="0"/>
                <w:sz w:val="28"/>
                <w:szCs w:val="28"/>
              </w:rPr>
            </w:pPr>
          </w:p>
        </w:tc>
        <w:tc>
          <w:tcPr>
            <w:tcW w:w="1119" w:type="dxa"/>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籍贯</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参加工作时间</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入党时间</w:t>
            </w:r>
          </w:p>
        </w:tc>
        <w:tc>
          <w:tcPr>
            <w:tcW w:w="1500" w:type="dxa"/>
            <w:gridSpan w:val="3"/>
            <w:vAlign w:val="center"/>
          </w:tcPr>
          <w:p>
            <w:pPr>
              <w:spacing w:line="340" w:lineRule="exact"/>
              <w:jc w:val="center"/>
              <w:rPr>
                <w:rFonts w:ascii="楷体_GB2312" w:hAnsi="华文中宋" w:eastAsia="楷体_GB2312"/>
                <w:color w:val="000000"/>
                <w:kern w:val="0"/>
                <w:sz w:val="28"/>
                <w:szCs w:val="28"/>
              </w:rPr>
            </w:pPr>
          </w:p>
        </w:tc>
        <w:tc>
          <w:tcPr>
            <w:tcW w:w="1119" w:type="dxa"/>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学历</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职称</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工作单位</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及职务</w:t>
            </w:r>
          </w:p>
        </w:tc>
        <w:tc>
          <w:tcPr>
            <w:tcW w:w="5383" w:type="dxa"/>
            <w:gridSpan w:val="7"/>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单位地址</w:t>
            </w:r>
          </w:p>
        </w:tc>
        <w:tc>
          <w:tcPr>
            <w:tcW w:w="3599" w:type="dxa"/>
            <w:gridSpan w:val="5"/>
            <w:vAlign w:val="center"/>
          </w:tcPr>
          <w:p>
            <w:pPr>
              <w:spacing w:line="340" w:lineRule="exact"/>
              <w:jc w:val="center"/>
              <w:rPr>
                <w:rFonts w:ascii="楷体_GB2312" w:hAnsi="华文中宋" w:eastAsia="楷体_GB2312"/>
                <w:color w:val="000000"/>
                <w:kern w:val="0"/>
                <w:sz w:val="28"/>
                <w:szCs w:val="28"/>
              </w:rPr>
            </w:pPr>
          </w:p>
        </w:tc>
        <w:tc>
          <w:tcPr>
            <w:tcW w:w="1784"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文化程度</w:t>
            </w:r>
          </w:p>
        </w:tc>
        <w:tc>
          <w:tcPr>
            <w:tcW w:w="2001" w:type="dxa"/>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身份证号</w:t>
            </w:r>
          </w:p>
        </w:tc>
        <w:tc>
          <w:tcPr>
            <w:tcW w:w="3599" w:type="dxa"/>
            <w:gridSpan w:val="5"/>
            <w:vAlign w:val="center"/>
          </w:tcPr>
          <w:p>
            <w:pPr>
              <w:spacing w:line="340" w:lineRule="exact"/>
              <w:jc w:val="center"/>
              <w:rPr>
                <w:rFonts w:ascii="楷体_GB2312" w:hAnsi="华文中宋" w:eastAsia="楷体_GB2312"/>
                <w:color w:val="000000"/>
                <w:kern w:val="0"/>
                <w:sz w:val="28"/>
                <w:szCs w:val="28"/>
              </w:rPr>
            </w:pPr>
          </w:p>
        </w:tc>
        <w:tc>
          <w:tcPr>
            <w:tcW w:w="1784"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本人电话</w:t>
            </w:r>
          </w:p>
        </w:tc>
        <w:tc>
          <w:tcPr>
            <w:tcW w:w="2001" w:type="dxa"/>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个</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人</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简</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历</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9"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曾受表彰情况</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8"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主</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要</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事</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迹</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6" w:hRule="atLeast"/>
          <w:jc w:val="center"/>
        </w:trPr>
        <w:tc>
          <w:tcPr>
            <w:tcW w:w="861" w:type="dxa"/>
            <w:vAlign w:val="center"/>
          </w:tcPr>
          <w:p>
            <w:pPr>
              <w:spacing w:line="36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填报基层党组织意见</w:t>
            </w:r>
          </w:p>
        </w:tc>
        <w:tc>
          <w:tcPr>
            <w:tcW w:w="8427" w:type="dxa"/>
            <w:gridSpan w:val="10"/>
            <w:vAlign w:val="center"/>
          </w:tcPr>
          <w:p>
            <w:pPr>
              <w:jc w:val="center"/>
              <w:rPr>
                <w:rFonts w:ascii="楷体_GB2312" w:hAnsi="华文中宋" w:eastAsia="楷体_GB2312"/>
                <w:color w:val="000000"/>
                <w:kern w:val="0"/>
                <w:sz w:val="28"/>
                <w:szCs w:val="28"/>
              </w:rPr>
            </w:pPr>
          </w:p>
          <w:p>
            <w:pPr>
              <w:wordWrap w:val="0"/>
              <w:spacing w:line="420" w:lineRule="exact"/>
              <w:jc w:val="right"/>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 xml:space="preserve">（盖章）      </w:t>
            </w:r>
          </w:p>
          <w:p>
            <w:pPr>
              <w:wordWrap w:val="0"/>
              <w:spacing w:line="420" w:lineRule="exact"/>
              <w:jc w:val="right"/>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 xml:space="preserve">年  月  日    </w:t>
            </w:r>
          </w:p>
        </w:tc>
      </w:tr>
    </w:tbl>
    <w:p/>
    <w:p>
      <w:pPr>
        <w:jc w:val="center"/>
        <w:rPr>
          <w:rFonts w:ascii="黑体" w:hAnsi="黑体" w:eastAsia="黑体"/>
          <w:color w:val="000000"/>
          <w:kern w:val="0"/>
          <w:sz w:val="36"/>
          <w:szCs w:val="36"/>
        </w:rPr>
      </w:pPr>
      <w:r>
        <w:rPr>
          <w:rFonts w:hint="eastAsia" w:ascii="黑体" w:hAnsi="黑体" w:eastAsia="黑体"/>
          <w:color w:val="000000"/>
          <w:kern w:val="0"/>
          <w:sz w:val="36"/>
          <w:szCs w:val="36"/>
        </w:rPr>
        <w:t>连云港职业技术学院优秀党务工作者推荐和审批表</w:t>
      </w:r>
    </w:p>
    <w:p>
      <w:pPr>
        <w:spacing w:beforeLines="100" w:afterLines="50"/>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填报单位：</w:t>
      </w:r>
    </w:p>
    <w:tbl>
      <w:tblPr>
        <w:tblStyle w:val="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89"/>
        <w:gridCol w:w="854"/>
        <w:gridCol w:w="639"/>
        <w:gridCol w:w="7"/>
        <w:gridCol w:w="1119"/>
        <w:gridCol w:w="1158"/>
        <w:gridCol w:w="676"/>
        <w:gridCol w:w="644"/>
        <w:gridCol w:w="114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姓名</w:t>
            </w:r>
          </w:p>
        </w:tc>
        <w:tc>
          <w:tcPr>
            <w:tcW w:w="1493" w:type="dxa"/>
            <w:gridSpan w:val="2"/>
            <w:vAlign w:val="center"/>
          </w:tcPr>
          <w:p>
            <w:pPr>
              <w:spacing w:line="340" w:lineRule="exact"/>
              <w:jc w:val="center"/>
              <w:rPr>
                <w:rFonts w:ascii="楷体_GB2312" w:hAnsi="华文中宋" w:eastAsia="楷体_GB2312"/>
                <w:color w:val="000000"/>
                <w:kern w:val="0"/>
                <w:sz w:val="28"/>
                <w:szCs w:val="28"/>
              </w:rPr>
            </w:pPr>
          </w:p>
        </w:tc>
        <w:tc>
          <w:tcPr>
            <w:tcW w:w="1126"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性别</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民族</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restart"/>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二寸</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免冠</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出生年月</w:t>
            </w:r>
          </w:p>
        </w:tc>
        <w:tc>
          <w:tcPr>
            <w:tcW w:w="1500" w:type="dxa"/>
            <w:gridSpan w:val="3"/>
            <w:vAlign w:val="center"/>
          </w:tcPr>
          <w:p>
            <w:pPr>
              <w:spacing w:line="340" w:lineRule="exact"/>
              <w:jc w:val="center"/>
              <w:rPr>
                <w:rFonts w:ascii="楷体_GB2312" w:hAnsi="华文中宋" w:eastAsia="楷体_GB2312"/>
                <w:color w:val="000000"/>
                <w:kern w:val="0"/>
                <w:sz w:val="28"/>
                <w:szCs w:val="28"/>
              </w:rPr>
            </w:pPr>
          </w:p>
        </w:tc>
        <w:tc>
          <w:tcPr>
            <w:tcW w:w="1119" w:type="dxa"/>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籍贯</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4"/>
              </w:rPr>
            </w:pPr>
            <w:r>
              <w:rPr>
                <w:rFonts w:hint="eastAsia" w:ascii="楷体_GB2312" w:hAnsi="华文中宋" w:eastAsia="楷体_GB2312"/>
                <w:color w:val="000000"/>
                <w:kern w:val="0"/>
                <w:sz w:val="28"/>
                <w:szCs w:val="28"/>
              </w:rPr>
              <w:t>参加工作时间</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入党时间</w:t>
            </w:r>
          </w:p>
        </w:tc>
        <w:tc>
          <w:tcPr>
            <w:tcW w:w="1500" w:type="dxa"/>
            <w:gridSpan w:val="3"/>
            <w:vAlign w:val="center"/>
          </w:tcPr>
          <w:p>
            <w:pPr>
              <w:spacing w:line="340" w:lineRule="exact"/>
              <w:jc w:val="center"/>
              <w:rPr>
                <w:rFonts w:ascii="楷体_GB2312" w:hAnsi="华文中宋" w:eastAsia="楷体_GB2312"/>
                <w:color w:val="000000"/>
                <w:kern w:val="0"/>
                <w:sz w:val="28"/>
                <w:szCs w:val="28"/>
              </w:rPr>
            </w:pPr>
          </w:p>
        </w:tc>
        <w:tc>
          <w:tcPr>
            <w:tcW w:w="1119" w:type="dxa"/>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文化</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程度</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职称</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工作单位</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及职务</w:t>
            </w:r>
          </w:p>
        </w:tc>
        <w:tc>
          <w:tcPr>
            <w:tcW w:w="5383" w:type="dxa"/>
            <w:gridSpan w:val="7"/>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单位地址</w:t>
            </w:r>
          </w:p>
        </w:tc>
        <w:tc>
          <w:tcPr>
            <w:tcW w:w="3599" w:type="dxa"/>
            <w:gridSpan w:val="5"/>
            <w:vAlign w:val="center"/>
          </w:tcPr>
          <w:p>
            <w:pPr>
              <w:spacing w:line="340" w:lineRule="exact"/>
              <w:jc w:val="center"/>
              <w:rPr>
                <w:rFonts w:ascii="楷体_GB2312" w:hAnsi="华文中宋" w:eastAsia="楷体_GB2312"/>
                <w:color w:val="000000"/>
                <w:kern w:val="0"/>
                <w:sz w:val="28"/>
                <w:szCs w:val="28"/>
              </w:rPr>
            </w:pPr>
          </w:p>
        </w:tc>
        <w:tc>
          <w:tcPr>
            <w:tcW w:w="1784"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从事党务</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工作时间</w:t>
            </w:r>
          </w:p>
        </w:tc>
        <w:tc>
          <w:tcPr>
            <w:tcW w:w="2001" w:type="dxa"/>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身份证号</w:t>
            </w:r>
          </w:p>
        </w:tc>
        <w:tc>
          <w:tcPr>
            <w:tcW w:w="3599" w:type="dxa"/>
            <w:gridSpan w:val="5"/>
            <w:vAlign w:val="center"/>
          </w:tcPr>
          <w:p>
            <w:pPr>
              <w:spacing w:line="340" w:lineRule="exact"/>
              <w:jc w:val="center"/>
              <w:rPr>
                <w:rFonts w:ascii="楷体_GB2312" w:hAnsi="华文中宋" w:eastAsia="楷体_GB2312"/>
                <w:color w:val="000000"/>
                <w:kern w:val="0"/>
                <w:sz w:val="28"/>
                <w:szCs w:val="28"/>
              </w:rPr>
            </w:pPr>
          </w:p>
        </w:tc>
        <w:tc>
          <w:tcPr>
            <w:tcW w:w="1784"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本人电话</w:t>
            </w:r>
          </w:p>
        </w:tc>
        <w:tc>
          <w:tcPr>
            <w:tcW w:w="2001" w:type="dxa"/>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个</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人</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简</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历</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9"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曾受表彰情况</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8"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主</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要</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事</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迹</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6" w:hRule="atLeast"/>
          <w:jc w:val="center"/>
        </w:trPr>
        <w:tc>
          <w:tcPr>
            <w:tcW w:w="861" w:type="dxa"/>
            <w:vAlign w:val="center"/>
          </w:tcPr>
          <w:p>
            <w:pPr>
              <w:spacing w:line="36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填报基层党组织意见</w:t>
            </w:r>
          </w:p>
        </w:tc>
        <w:tc>
          <w:tcPr>
            <w:tcW w:w="8427" w:type="dxa"/>
            <w:gridSpan w:val="10"/>
            <w:vAlign w:val="center"/>
          </w:tcPr>
          <w:p>
            <w:pPr>
              <w:jc w:val="center"/>
              <w:rPr>
                <w:rFonts w:ascii="楷体_GB2312" w:hAnsi="华文中宋" w:eastAsia="楷体_GB2312"/>
                <w:color w:val="000000"/>
                <w:kern w:val="0"/>
                <w:sz w:val="28"/>
                <w:szCs w:val="28"/>
              </w:rPr>
            </w:pPr>
          </w:p>
          <w:p>
            <w:pPr>
              <w:wordWrap w:val="0"/>
              <w:spacing w:line="420" w:lineRule="exact"/>
              <w:jc w:val="right"/>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 xml:space="preserve">（盖章）      </w:t>
            </w:r>
          </w:p>
          <w:p>
            <w:pPr>
              <w:wordWrap w:val="0"/>
              <w:spacing w:line="420" w:lineRule="exact"/>
              <w:jc w:val="right"/>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 xml:space="preserve">年  月  日    </w:t>
            </w:r>
          </w:p>
        </w:tc>
      </w:tr>
    </w:tbl>
    <w:p/>
    <w:p>
      <w:pPr>
        <w:jc w:val="center"/>
        <w:rPr>
          <w:rFonts w:ascii="黑体" w:hAnsi="黑体" w:eastAsia="黑体"/>
          <w:color w:val="000000"/>
          <w:kern w:val="0"/>
          <w:sz w:val="36"/>
          <w:szCs w:val="36"/>
        </w:rPr>
      </w:pPr>
      <w:r>
        <w:rPr>
          <w:rFonts w:hint="eastAsia" w:ascii="黑体" w:hAnsi="黑体" w:eastAsia="黑体"/>
          <w:color w:val="000000"/>
          <w:kern w:val="0"/>
          <w:sz w:val="36"/>
          <w:szCs w:val="36"/>
        </w:rPr>
        <w:t>连云港职业技术学院优秀大学生共产党员推荐和审批表</w:t>
      </w:r>
    </w:p>
    <w:p>
      <w:pPr>
        <w:spacing w:beforeLines="100" w:afterLines="50"/>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填报单位：</w:t>
      </w:r>
    </w:p>
    <w:tbl>
      <w:tblPr>
        <w:tblStyle w:val="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89"/>
        <w:gridCol w:w="854"/>
        <w:gridCol w:w="639"/>
        <w:gridCol w:w="7"/>
        <w:gridCol w:w="1119"/>
        <w:gridCol w:w="1158"/>
        <w:gridCol w:w="676"/>
        <w:gridCol w:w="644"/>
        <w:gridCol w:w="114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姓名</w:t>
            </w:r>
          </w:p>
        </w:tc>
        <w:tc>
          <w:tcPr>
            <w:tcW w:w="1493" w:type="dxa"/>
            <w:gridSpan w:val="2"/>
            <w:vAlign w:val="center"/>
          </w:tcPr>
          <w:p>
            <w:pPr>
              <w:spacing w:line="340" w:lineRule="exact"/>
              <w:jc w:val="center"/>
              <w:rPr>
                <w:rFonts w:ascii="楷体_GB2312" w:hAnsi="华文中宋" w:eastAsia="楷体_GB2312"/>
                <w:color w:val="000000"/>
                <w:kern w:val="0"/>
                <w:sz w:val="28"/>
                <w:szCs w:val="28"/>
              </w:rPr>
            </w:pPr>
          </w:p>
        </w:tc>
        <w:tc>
          <w:tcPr>
            <w:tcW w:w="1126"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性别</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民族</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restart"/>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二寸</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免冠</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出生年月</w:t>
            </w:r>
          </w:p>
        </w:tc>
        <w:tc>
          <w:tcPr>
            <w:tcW w:w="1500" w:type="dxa"/>
            <w:gridSpan w:val="3"/>
            <w:vAlign w:val="center"/>
          </w:tcPr>
          <w:p>
            <w:pPr>
              <w:spacing w:line="340" w:lineRule="exact"/>
              <w:jc w:val="center"/>
              <w:rPr>
                <w:rFonts w:ascii="楷体_GB2312" w:hAnsi="华文中宋" w:eastAsia="楷体_GB2312"/>
                <w:color w:val="000000"/>
                <w:kern w:val="0"/>
                <w:sz w:val="28"/>
                <w:szCs w:val="28"/>
              </w:rPr>
            </w:pPr>
          </w:p>
        </w:tc>
        <w:tc>
          <w:tcPr>
            <w:tcW w:w="1119" w:type="dxa"/>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籍贯</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入学</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时间</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05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入党时间</w:t>
            </w:r>
          </w:p>
        </w:tc>
        <w:tc>
          <w:tcPr>
            <w:tcW w:w="1500" w:type="dxa"/>
            <w:gridSpan w:val="3"/>
            <w:vAlign w:val="center"/>
          </w:tcPr>
          <w:p>
            <w:pPr>
              <w:spacing w:line="340" w:lineRule="exact"/>
              <w:jc w:val="center"/>
              <w:rPr>
                <w:rFonts w:ascii="楷体_GB2312" w:hAnsi="华文中宋" w:eastAsia="楷体_GB2312"/>
                <w:color w:val="000000"/>
                <w:kern w:val="0"/>
                <w:sz w:val="28"/>
                <w:szCs w:val="28"/>
              </w:rPr>
            </w:pPr>
          </w:p>
        </w:tc>
        <w:tc>
          <w:tcPr>
            <w:tcW w:w="1119" w:type="dxa"/>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文化</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程度</w:t>
            </w:r>
          </w:p>
        </w:tc>
        <w:tc>
          <w:tcPr>
            <w:tcW w:w="1158" w:type="dxa"/>
            <w:vAlign w:val="center"/>
          </w:tcPr>
          <w:p>
            <w:pPr>
              <w:spacing w:line="340" w:lineRule="exact"/>
              <w:jc w:val="center"/>
              <w:rPr>
                <w:rFonts w:ascii="楷体_GB2312" w:hAnsi="华文中宋" w:eastAsia="楷体_GB2312"/>
                <w:color w:val="000000"/>
                <w:kern w:val="0"/>
                <w:sz w:val="28"/>
                <w:szCs w:val="28"/>
              </w:rPr>
            </w:pPr>
          </w:p>
        </w:tc>
        <w:tc>
          <w:tcPr>
            <w:tcW w:w="1320"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所在</w:t>
            </w:r>
          </w:p>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支部</w:t>
            </w:r>
          </w:p>
        </w:tc>
        <w:tc>
          <w:tcPr>
            <w:tcW w:w="1140" w:type="dxa"/>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所在班级</w:t>
            </w:r>
          </w:p>
        </w:tc>
        <w:tc>
          <w:tcPr>
            <w:tcW w:w="5383" w:type="dxa"/>
            <w:gridSpan w:val="7"/>
            <w:vAlign w:val="center"/>
          </w:tcPr>
          <w:p>
            <w:pPr>
              <w:spacing w:line="340" w:lineRule="exact"/>
              <w:jc w:val="center"/>
              <w:rPr>
                <w:rFonts w:ascii="楷体_GB2312" w:hAnsi="华文中宋" w:eastAsia="楷体_GB2312"/>
                <w:color w:val="000000"/>
                <w:kern w:val="0"/>
                <w:sz w:val="28"/>
                <w:szCs w:val="28"/>
              </w:rPr>
            </w:pPr>
          </w:p>
        </w:tc>
        <w:tc>
          <w:tcPr>
            <w:tcW w:w="2001" w:type="dxa"/>
            <w:vMerge w:val="continue"/>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904" w:type="dxa"/>
            <w:gridSpan w:val="3"/>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身份证号</w:t>
            </w:r>
          </w:p>
        </w:tc>
        <w:tc>
          <w:tcPr>
            <w:tcW w:w="3599" w:type="dxa"/>
            <w:gridSpan w:val="5"/>
            <w:vAlign w:val="center"/>
          </w:tcPr>
          <w:p>
            <w:pPr>
              <w:spacing w:line="340" w:lineRule="exact"/>
              <w:jc w:val="center"/>
              <w:rPr>
                <w:rFonts w:ascii="楷体_GB2312" w:hAnsi="华文中宋" w:eastAsia="楷体_GB2312"/>
                <w:color w:val="000000"/>
                <w:kern w:val="0"/>
                <w:sz w:val="28"/>
                <w:szCs w:val="28"/>
              </w:rPr>
            </w:pPr>
          </w:p>
        </w:tc>
        <w:tc>
          <w:tcPr>
            <w:tcW w:w="1784" w:type="dxa"/>
            <w:gridSpan w:val="2"/>
            <w:vAlign w:val="center"/>
          </w:tcPr>
          <w:p>
            <w:pPr>
              <w:spacing w:line="34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本人电话</w:t>
            </w:r>
          </w:p>
        </w:tc>
        <w:tc>
          <w:tcPr>
            <w:tcW w:w="2001" w:type="dxa"/>
            <w:vAlign w:val="center"/>
          </w:tcPr>
          <w:p>
            <w:pPr>
              <w:spacing w:line="340" w:lineRule="exact"/>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2"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个</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人</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简</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历</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9"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曾受表彰情况</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8" w:hRule="atLeast"/>
          <w:jc w:val="center"/>
        </w:trPr>
        <w:tc>
          <w:tcPr>
            <w:tcW w:w="861" w:type="dxa"/>
            <w:vAlign w:val="center"/>
          </w:tcPr>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主</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要</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事</w:t>
            </w:r>
          </w:p>
          <w:p>
            <w:pPr>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迹</w:t>
            </w:r>
          </w:p>
        </w:tc>
        <w:tc>
          <w:tcPr>
            <w:tcW w:w="8427" w:type="dxa"/>
            <w:gridSpan w:val="10"/>
            <w:vAlign w:val="center"/>
          </w:tcPr>
          <w:p>
            <w:pPr>
              <w:jc w:val="center"/>
              <w:rPr>
                <w:rFonts w:ascii="楷体_GB2312" w:hAnsi="华文中宋" w:eastAsia="楷体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6" w:hRule="atLeast"/>
          <w:jc w:val="center"/>
        </w:trPr>
        <w:tc>
          <w:tcPr>
            <w:tcW w:w="861" w:type="dxa"/>
            <w:vAlign w:val="center"/>
          </w:tcPr>
          <w:p>
            <w:pPr>
              <w:spacing w:line="360" w:lineRule="exact"/>
              <w:jc w:val="center"/>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填报基层党组织意见</w:t>
            </w:r>
          </w:p>
        </w:tc>
        <w:tc>
          <w:tcPr>
            <w:tcW w:w="8427" w:type="dxa"/>
            <w:gridSpan w:val="10"/>
            <w:vAlign w:val="center"/>
          </w:tcPr>
          <w:p>
            <w:pPr>
              <w:jc w:val="center"/>
              <w:rPr>
                <w:rFonts w:ascii="楷体_GB2312" w:hAnsi="华文中宋" w:eastAsia="楷体_GB2312"/>
                <w:color w:val="000000"/>
                <w:kern w:val="0"/>
                <w:sz w:val="28"/>
                <w:szCs w:val="28"/>
              </w:rPr>
            </w:pPr>
          </w:p>
          <w:p>
            <w:pPr>
              <w:wordWrap w:val="0"/>
              <w:spacing w:line="420" w:lineRule="exact"/>
              <w:jc w:val="right"/>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 xml:space="preserve">（盖章）      </w:t>
            </w:r>
          </w:p>
          <w:p>
            <w:pPr>
              <w:wordWrap w:val="0"/>
              <w:spacing w:line="420" w:lineRule="exact"/>
              <w:jc w:val="right"/>
              <w:rPr>
                <w:rFonts w:ascii="楷体_GB2312" w:hAnsi="华文中宋" w:eastAsia="楷体_GB2312"/>
                <w:color w:val="000000"/>
                <w:kern w:val="0"/>
                <w:sz w:val="28"/>
                <w:szCs w:val="28"/>
              </w:rPr>
            </w:pPr>
            <w:r>
              <w:rPr>
                <w:rFonts w:hint="eastAsia" w:ascii="楷体_GB2312" w:hAnsi="华文中宋" w:eastAsia="楷体_GB2312"/>
                <w:color w:val="000000"/>
                <w:kern w:val="0"/>
                <w:sz w:val="28"/>
                <w:szCs w:val="28"/>
              </w:rPr>
              <w:t xml:space="preserve">年  月  日    </w:t>
            </w:r>
          </w:p>
        </w:tc>
      </w:tr>
    </w:tbl>
    <w:p/>
    <w:p/>
    <w:p>
      <w:pPr>
        <w:spacing w:line="620" w:lineRule="exact"/>
        <w:rPr>
          <w:rFonts w:ascii="方正黑体简体" w:eastAsia="方正黑体简体"/>
          <w:kern w:val="0"/>
          <w:sz w:val="30"/>
          <w:szCs w:val="30"/>
        </w:rPr>
      </w:pPr>
    </w:p>
    <w:p>
      <w:pPr>
        <w:spacing w:beforeLines="50" w:afterLines="50" w:line="600" w:lineRule="exact"/>
        <w:jc w:val="center"/>
        <w:rPr>
          <w:rFonts w:ascii="黑体" w:hAnsi="黑体" w:eastAsia="黑体"/>
          <w:kern w:val="0"/>
          <w:sz w:val="36"/>
          <w:szCs w:val="36"/>
        </w:rPr>
      </w:pPr>
      <w:r>
        <w:rPr>
          <w:rFonts w:hint="eastAsia" w:ascii="黑体" w:hAnsi="黑体" w:eastAsia="黑体"/>
          <w:kern w:val="0"/>
          <w:sz w:val="36"/>
          <w:szCs w:val="36"/>
        </w:rPr>
        <w:t>填表说明</w:t>
      </w:r>
    </w:p>
    <w:p>
      <w:pPr>
        <w:spacing w:line="600" w:lineRule="exact"/>
        <w:ind w:firstLine="105" w:firstLineChars="50"/>
        <w:rPr>
          <w:rFonts w:eastAsia="方正小标宋简体"/>
          <w:kern w:val="0"/>
          <w:szCs w:val="32"/>
        </w:rPr>
      </w:pPr>
    </w:p>
    <w:p>
      <w:pPr>
        <w:ind w:firstLine="640" w:firstLineChars="200"/>
        <w:rPr>
          <w:rFonts w:ascii="仿宋_GB2312" w:eastAsia="仿宋_GB2312"/>
          <w:sz w:val="32"/>
          <w:szCs w:val="32"/>
        </w:rPr>
      </w:pPr>
      <w:r>
        <w:rPr>
          <w:rFonts w:hint="eastAsia" w:ascii="仿宋_GB2312" w:eastAsia="仿宋_GB2312"/>
          <w:sz w:val="32"/>
          <w:szCs w:val="32"/>
        </w:rPr>
        <w:t>1、格式：A4纸张；Word文档。</w:t>
      </w:r>
    </w:p>
    <w:p>
      <w:pPr>
        <w:ind w:firstLine="640" w:firstLineChars="200"/>
        <w:rPr>
          <w:rFonts w:ascii="仿宋_GB2312" w:eastAsia="仿宋_GB2312"/>
          <w:sz w:val="32"/>
          <w:szCs w:val="32"/>
        </w:rPr>
      </w:pPr>
      <w:r>
        <w:rPr>
          <w:rFonts w:hint="eastAsia" w:ascii="仿宋_GB2312" w:eastAsia="仿宋_GB2312"/>
          <w:sz w:val="32"/>
          <w:szCs w:val="32"/>
        </w:rPr>
        <w:t>2、字体：14号仿宋，阿拉伯数字为Times New Roman，填报内容较多的栏目，可视情况调小字号。</w:t>
      </w:r>
    </w:p>
    <w:p>
      <w:pPr>
        <w:ind w:firstLine="640" w:firstLineChars="200"/>
        <w:rPr>
          <w:rFonts w:ascii="仿宋_GB2312" w:eastAsia="仿宋_GB2312"/>
          <w:sz w:val="32"/>
          <w:szCs w:val="32"/>
        </w:rPr>
      </w:pPr>
      <w:r>
        <w:rPr>
          <w:rFonts w:hint="eastAsia" w:ascii="仿宋_GB2312" w:eastAsia="仿宋_GB2312"/>
          <w:sz w:val="32"/>
          <w:szCs w:val="32"/>
        </w:rPr>
        <w:t>3、照片：要将电子版照片插入《推荐和审批表》制定区域；每份纸质版材料都要粘贴照片，也可彩色打印。</w:t>
      </w:r>
    </w:p>
    <w:p>
      <w:pPr>
        <w:ind w:firstLine="640" w:firstLineChars="200"/>
        <w:rPr>
          <w:rFonts w:ascii="仿宋_GB2312" w:eastAsia="仿宋_GB2312"/>
          <w:sz w:val="32"/>
          <w:szCs w:val="32"/>
        </w:rPr>
      </w:pPr>
      <w:r>
        <w:rPr>
          <w:rFonts w:hint="eastAsia" w:ascii="仿宋_GB2312" w:eastAsia="仿宋_GB2312"/>
          <w:sz w:val="32"/>
          <w:szCs w:val="32"/>
        </w:rPr>
        <w:t>4、曾受表彰情况：填写获校级（含）以上表彰奖励情况。</w:t>
      </w:r>
    </w:p>
    <w:p>
      <w:pPr>
        <w:ind w:firstLine="640" w:firstLineChars="200"/>
        <w:rPr>
          <w:rFonts w:ascii="仿宋_GB2312" w:eastAsia="仿宋_GB2312"/>
          <w:sz w:val="32"/>
          <w:szCs w:val="32"/>
        </w:rPr>
      </w:pPr>
      <w:r>
        <w:rPr>
          <w:rFonts w:hint="eastAsia" w:ascii="仿宋_GB2312" w:eastAsia="仿宋_GB2312"/>
          <w:sz w:val="32"/>
          <w:szCs w:val="32"/>
        </w:rPr>
        <w:t>5、主要事迹：主要事迹栏内容从报送的</w:t>
      </w:r>
      <w:r>
        <w:rPr>
          <w:rFonts w:hint="eastAsia" w:ascii="仿宋_GB2312" w:eastAsia="仿宋_GB2312"/>
          <w:sz w:val="32"/>
          <w:szCs w:val="32"/>
          <w:lang w:val="en-US" w:eastAsia="zh-CN"/>
        </w:rPr>
        <w:t>2</w:t>
      </w:r>
      <w:r>
        <w:rPr>
          <w:rFonts w:hint="eastAsia" w:ascii="仿宋_GB2312" w:eastAsia="仿宋_GB2312"/>
          <w:sz w:val="32"/>
          <w:szCs w:val="32"/>
        </w:rPr>
        <w:t>000字左右推荐对象事迹材料中提炼，要求提炼准确、重点突出、鲜活感人，字数400字左右，表内其他栏已有的基本情况、受表彰情况可不再在主要事迹栏体现。</w:t>
      </w:r>
    </w:p>
    <w:p>
      <w:pPr>
        <w:ind w:firstLine="640" w:firstLineChars="200"/>
        <w:rPr>
          <w:rFonts w:ascii="仿宋_GB2312" w:eastAsia="仿宋_GB2312"/>
          <w:sz w:val="32"/>
          <w:szCs w:val="32"/>
        </w:rPr>
      </w:pPr>
      <w:r>
        <w:rPr>
          <w:rFonts w:hint="eastAsia" w:ascii="仿宋_GB2312" w:eastAsia="仿宋_GB2312"/>
          <w:sz w:val="32"/>
          <w:szCs w:val="32"/>
        </w:rPr>
        <w:t>6、签字盖章：党总支（直属党支部）书记签字，盖党总支（直属党支部）章。</w:t>
      </w:r>
    </w:p>
    <w:p>
      <w:pPr>
        <w:ind w:firstLine="640" w:firstLineChars="200"/>
        <w:rPr>
          <w:rFonts w:ascii="仿宋_GB2312" w:eastAsia="仿宋_GB2312"/>
          <w:sz w:val="32"/>
          <w:szCs w:val="32"/>
        </w:rPr>
      </w:pPr>
      <w:r>
        <w:rPr>
          <w:rFonts w:hint="eastAsia" w:ascii="仿宋_GB2312" w:eastAsia="仿宋_GB2312"/>
          <w:sz w:val="32"/>
          <w:szCs w:val="32"/>
        </w:rPr>
        <w:t>7、打印：《推荐和审批表》双面打印。</w:t>
      </w:r>
    </w:p>
    <w:p/>
    <w:p/>
    <w:sectPr>
      <w:footerReference r:id="rId3" w:type="default"/>
      <w:footerReference r:id="rId4"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756406788"/>
    </w:sdtPr>
    <w:sdtEndPr>
      <w:rPr>
        <w:rFonts w:ascii="Times New Roman" w:hAnsi="Times New Roman" w:cs="Times New Roman"/>
        <w:sz w:val="28"/>
        <w:szCs w:val="28"/>
      </w:rPr>
    </w:sdtEndPr>
    <w:sdtContent>
      <w:p>
        <w:pPr>
          <w:pStyle w:val="2"/>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621762639"/>
    </w:sdtPr>
    <w:sdtEndPr>
      <w:rPr>
        <w:rFonts w:ascii="Times New Roman" w:hAnsi="Times New Roman" w:cs="Times New Roman"/>
        <w:sz w:val="28"/>
        <w:szCs w:val="28"/>
      </w:rPr>
    </w:sdtEndPr>
    <w:sdtContent>
      <w:p>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20 -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267F"/>
    <w:rsid w:val="000334BE"/>
    <w:rsid w:val="00067502"/>
    <w:rsid w:val="0007200A"/>
    <w:rsid w:val="00092220"/>
    <w:rsid w:val="000D2459"/>
    <w:rsid w:val="000E3472"/>
    <w:rsid w:val="001562B1"/>
    <w:rsid w:val="001C4AC0"/>
    <w:rsid w:val="001E2C18"/>
    <w:rsid w:val="00210FD6"/>
    <w:rsid w:val="002168AC"/>
    <w:rsid w:val="00227A0B"/>
    <w:rsid w:val="00227BAC"/>
    <w:rsid w:val="00246F0C"/>
    <w:rsid w:val="002C3867"/>
    <w:rsid w:val="002D7A1C"/>
    <w:rsid w:val="00325BDA"/>
    <w:rsid w:val="00370876"/>
    <w:rsid w:val="003731E1"/>
    <w:rsid w:val="003846D3"/>
    <w:rsid w:val="003A343A"/>
    <w:rsid w:val="003B553F"/>
    <w:rsid w:val="003C54AB"/>
    <w:rsid w:val="0043741B"/>
    <w:rsid w:val="004A5D46"/>
    <w:rsid w:val="0050267F"/>
    <w:rsid w:val="005064DF"/>
    <w:rsid w:val="00507B85"/>
    <w:rsid w:val="005526AC"/>
    <w:rsid w:val="005725C0"/>
    <w:rsid w:val="005C21A0"/>
    <w:rsid w:val="005E2C5E"/>
    <w:rsid w:val="00625678"/>
    <w:rsid w:val="00656433"/>
    <w:rsid w:val="00676735"/>
    <w:rsid w:val="00695174"/>
    <w:rsid w:val="006A2E9B"/>
    <w:rsid w:val="007245A4"/>
    <w:rsid w:val="007477CC"/>
    <w:rsid w:val="00751648"/>
    <w:rsid w:val="00770633"/>
    <w:rsid w:val="0077520B"/>
    <w:rsid w:val="007950D3"/>
    <w:rsid w:val="007A3356"/>
    <w:rsid w:val="007A78FE"/>
    <w:rsid w:val="008168D4"/>
    <w:rsid w:val="00864BFF"/>
    <w:rsid w:val="008847E9"/>
    <w:rsid w:val="00893D07"/>
    <w:rsid w:val="008B1CFC"/>
    <w:rsid w:val="008C0E09"/>
    <w:rsid w:val="00932D6E"/>
    <w:rsid w:val="00B122BC"/>
    <w:rsid w:val="00B3139F"/>
    <w:rsid w:val="00B37A77"/>
    <w:rsid w:val="00B60344"/>
    <w:rsid w:val="00B80F8D"/>
    <w:rsid w:val="00BE1A32"/>
    <w:rsid w:val="00BE2B71"/>
    <w:rsid w:val="00BF70E0"/>
    <w:rsid w:val="00C10142"/>
    <w:rsid w:val="00C35707"/>
    <w:rsid w:val="00C53708"/>
    <w:rsid w:val="00C623A6"/>
    <w:rsid w:val="00CC380A"/>
    <w:rsid w:val="00CE14FC"/>
    <w:rsid w:val="00D2703C"/>
    <w:rsid w:val="00D432F8"/>
    <w:rsid w:val="00D625C2"/>
    <w:rsid w:val="00D6736A"/>
    <w:rsid w:val="00D8589D"/>
    <w:rsid w:val="00D9446C"/>
    <w:rsid w:val="00DA0052"/>
    <w:rsid w:val="00DE7794"/>
    <w:rsid w:val="00E039BB"/>
    <w:rsid w:val="00E445C2"/>
    <w:rsid w:val="00E929C3"/>
    <w:rsid w:val="00EB4362"/>
    <w:rsid w:val="00F807D9"/>
    <w:rsid w:val="00FA682B"/>
    <w:rsid w:val="00FE18F6"/>
    <w:rsid w:val="13870487"/>
    <w:rsid w:val="28E47002"/>
    <w:rsid w:val="2FA45B59"/>
    <w:rsid w:val="35907DDD"/>
    <w:rsid w:val="3E1A6EA0"/>
    <w:rsid w:val="53F36F5D"/>
    <w:rsid w:val="57250179"/>
    <w:rsid w:val="6BA30E2D"/>
    <w:rsid w:val="6CBC0BD7"/>
    <w:rsid w:val="6FA855D3"/>
    <w:rsid w:val="7099342F"/>
    <w:rsid w:val="7A541D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688</Words>
  <Characters>3923</Characters>
  <Lines>32</Lines>
  <Paragraphs>9</Paragraphs>
  <TotalTime>0</TotalTime>
  <ScaleCrop>false</ScaleCrop>
  <LinksUpToDate>false</LinksUpToDate>
  <CharactersWithSpaces>4602</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2019-05-15T07:14:00Z</dcterms:created>
  <dc:creator>微软用户</dc:creator>
  <cp:lastModifiedBy>Administrator</cp:lastModifiedBy>
  <cp:lastPrinted>2021-05-12T11:30:00Z</cp:lastPrinted>
  <dcterms:modified xsi:type="dcterms:W3CDTF">2021-05-18T01:20:16Z</dcterms:modified>
  <dc:title>连职院委〔2021〕11号</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8BF43C0948914363991581202B51DC71</vt:lpwstr>
  </property>
</Properties>
</file>